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4EECA" w14:textId="77777777" w:rsidR="00CF30C1" w:rsidRPr="00036765" w:rsidRDefault="00CF30C1" w:rsidP="00CF30C1">
      <w:pPr>
        <w:spacing w:after="0" w:line="280" w:lineRule="exact"/>
        <w:ind w:left="5245" w:right="-725"/>
        <w:jc w:val="both"/>
        <w:outlineLvl w:val="0"/>
        <w:rPr>
          <w:rFonts w:ascii="Times New Roman" w:eastAsia="Calibri" w:hAnsi="Times New Roman" w:cs="Times New Roman"/>
          <w:sz w:val="30"/>
          <w:szCs w:val="30"/>
          <w:lang w:val="be-BY" w:eastAsia="ru-RU" w:bidi="he-IL"/>
        </w:rPr>
      </w:pPr>
      <w:r w:rsidRPr="00036765">
        <w:rPr>
          <w:rFonts w:ascii="Times New Roman" w:eastAsia="Calibri" w:hAnsi="Times New Roman" w:cs="Times New Roman"/>
          <w:sz w:val="30"/>
          <w:szCs w:val="30"/>
          <w:lang w:val="be-BY" w:eastAsia="ru-RU" w:bidi="he-IL"/>
        </w:rPr>
        <w:t>УТВЕРЖДЕНО</w:t>
      </w:r>
    </w:p>
    <w:p w14:paraId="4019A050" w14:textId="77777777" w:rsidR="00CF30C1" w:rsidRPr="00CF30C1" w:rsidRDefault="00CF30C1" w:rsidP="00CF30C1">
      <w:pPr>
        <w:spacing w:after="0" w:line="280" w:lineRule="exact"/>
        <w:ind w:left="5245" w:right="-725"/>
        <w:jc w:val="both"/>
        <w:rPr>
          <w:rFonts w:ascii="Times New Roman" w:eastAsia="Calibri" w:hAnsi="Times New Roman" w:cs="Times New Roman"/>
          <w:sz w:val="30"/>
          <w:szCs w:val="30"/>
          <w:lang w:val="be-BY" w:eastAsia="ru-RU" w:bidi="he-IL"/>
        </w:rPr>
      </w:pPr>
      <w:r w:rsidRPr="00CF30C1">
        <w:rPr>
          <w:rFonts w:ascii="Times New Roman" w:eastAsia="Calibri" w:hAnsi="Times New Roman" w:cs="Times New Roman"/>
          <w:sz w:val="30"/>
          <w:szCs w:val="30"/>
          <w:lang w:val="be-BY" w:eastAsia="ru-RU" w:bidi="he-IL"/>
        </w:rPr>
        <w:t>Приказ управления культуры</w:t>
      </w:r>
    </w:p>
    <w:p w14:paraId="3227EA3D" w14:textId="77777777" w:rsidR="00CF30C1" w:rsidRPr="00CF30C1" w:rsidRDefault="00CF30C1" w:rsidP="00CF30C1">
      <w:pPr>
        <w:spacing w:after="0" w:line="280" w:lineRule="exact"/>
        <w:ind w:left="5245" w:right="-725"/>
        <w:jc w:val="both"/>
        <w:rPr>
          <w:rFonts w:ascii="Times New Roman" w:eastAsia="Calibri" w:hAnsi="Times New Roman" w:cs="Times New Roman"/>
          <w:sz w:val="30"/>
          <w:szCs w:val="30"/>
          <w:lang w:val="be-BY" w:eastAsia="ru-RU" w:bidi="he-IL"/>
        </w:rPr>
      </w:pPr>
      <w:r w:rsidRPr="00CF30C1">
        <w:rPr>
          <w:rFonts w:ascii="Times New Roman" w:eastAsia="Calibri" w:hAnsi="Times New Roman" w:cs="Times New Roman"/>
          <w:sz w:val="30"/>
          <w:szCs w:val="30"/>
          <w:lang w:val="be-BY" w:eastAsia="ru-RU" w:bidi="he-IL"/>
        </w:rPr>
        <w:t>Минского горисполкома</w:t>
      </w:r>
    </w:p>
    <w:p w14:paraId="6FE1B6EB" w14:textId="77777777" w:rsidR="002475C0" w:rsidRPr="002475C0" w:rsidRDefault="00CF30C1" w:rsidP="002475C0">
      <w:pPr>
        <w:spacing w:after="0" w:line="280" w:lineRule="exact"/>
        <w:ind w:left="5245" w:right="-725"/>
        <w:jc w:val="both"/>
        <w:rPr>
          <w:rFonts w:ascii="Times New Roman" w:eastAsia="Calibri" w:hAnsi="Times New Roman" w:cs="Times New Roman"/>
          <w:sz w:val="30"/>
          <w:szCs w:val="30"/>
          <w:lang w:eastAsia="ru-RU" w:bidi="he-IL"/>
        </w:rPr>
      </w:pPr>
      <w:r w:rsidRPr="00CF30C1">
        <w:rPr>
          <w:rFonts w:ascii="Times New Roman" w:eastAsia="Calibri" w:hAnsi="Times New Roman" w:cs="Times New Roman"/>
          <w:sz w:val="30"/>
          <w:szCs w:val="30"/>
          <w:lang w:val="be-BY" w:eastAsia="ru-RU" w:bidi="he-IL"/>
        </w:rPr>
        <w:t xml:space="preserve">от </w:t>
      </w:r>
      <w:r w:rsidRPr="00CF30C1">
        <w:rPr>
          <w:rFonts w:ascii="Times New Roman" w:eastAsia="Calibri" w:hAnsi="Times New Roman" w:cs="Times New Roman"/>
          <w:sz w:val="30"/>
          <w:szCs w:val="30"/>
          <w:lang w:val="be-BY" w:eastAsia="ru-RU" w:bidi="he-IL"/>
        </w:rPr>
        <w:tab/>
      </w:r>
      <w:r w:rsidR="002475C0" w:rsidRPr="002475C0">
        <w:rPr>
          <w:rFonts w:ascii="Times New Roman" w:eastAsia="Calibri" w:hAnsi="Times New Roman" w:cs="Times New Roman"/>
          <w:sz w:val="30"/>
          <w:szCs w:val="30"/>
          <w:lang w:eastAsia="ru-RU" w:bidi="he-IL"/>
        </w:rPr>
        <w:t>27.09.2024   № 144-ОД</w:t>
      </w:r>
    </w:p>
    <w:p w14:paraId="40520372" w14:textId="2BA259C8" w:rsidR="00CF30C1" w:rsidRDefault="00CF30C1" w:rsidP="00CF30C1">
      <w:pPr>
        <w:spacing w:after="0" w:line="280" w:lineRule="exact"/>
        <w:ind w:left="5245" w:right="-725"/>
        <w:jc w:val="both"/>
        <w:rPr>
          <w:rFonts w:ascii="Times New Roman" w:eastAsia="Calibri" w:hAnsi="Times New Roman" w:cs="Times New Roman"/>
          <w:sz w:val="30"/>
          <w:szCs w:val="30"/>
          <w:lang w:val="be-BY" w:eastAsia="ru-RU" w:bidi="he-IL"/>
        </w:rPr>
      </w:pPr>
    </w:p>
    <w:p w14:paraId="09D9FAC3" w14:textId="77777777" w:rsidR="00ED6B2D" w:rsidRPr="00CF30C1" w:rsidRDefault="00ED6B2D" w:rsidP="00CF30C1">
      <w:pPr>
        <w:spacing w:after="0" w:line="280" w:lineRule="exact"/>
        <w:ind w:left="5245" w:right="-725"/>
        <w:jc w:val="both"/>
        <w:rPr>
          <w:rFonts w:ascii="Times New Roman" w:eastAsia="Calibri" w:hAnsi="Times New Roman" w:cs="Times New Roman"/>
          <w:sz w:val="30"/>
          <w:szCs w:val="30"/>
          <w:lang w:val="be-BY" w:eastAsia="ru-RU" w:bidi="he-I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680"/>
      </w:tblGrid>
      <w:tr w:rsidR="00043134" w:rsidRPr="00043134" w14:paraId="6B7B3FDE" w14:textId="77777777" w:rsidTr="00036765">
        <w:trPr>
          <w:trHeight w:val="1060"/>
        </w:trPr>
        <w:tc>
          <w:tcPr>
            <w:tcW w:w="4786" w:type="dxa"/>
          </w:tcPr>
          <w:p w14:paraId="7682FC3F" w14:textId="77777777" w:rsidR="00ED6B2D" w:rsidRDefault="00ED6B2D" w:rsidP="00043134">
            <w:pPr>
              <w:spacing w:line="240" w:lineRule="exact"/>
              <w:jc w:val="both"/>
              <w:rPr>
                <w:rFonts w:ascii="Times New Roman" w:hAnsi="Times New Roman" w:cs="Times New Roman"/>
                <w:sz w:val="30"/>
                <w:szCs w:val="30"/>
              </w:rPr>
            </w:pPr>
          </w:p>
          <w:p w14:paraId="30DD93D8" w14:textId="1BC8842A" w:rsidR="00043134" w:rsidRPr="00CF30C1" w:rsidRDefault="006D1972" w:rsidP="00043134">
            <w:pPr>
              <w:spacing w:line="240" w:lineRule="exact"/>
              <w:jc w:val="both"/>
              <w:rPr>
                <w:rFonts w:ascii="Times New Roman" w:hAnsi="Times New Roman" w:cs="Times New Roman"/>
                <w:sz w:val="30"/>
                <w:szCs w:val="30"/>
              </w:rPr>
            </w:pPr>
            <w:r w:rsidRPr="00CF30C1">
              <w:rPr>
                <w:rFonts w:ascii="Times New Roman" w:hAnsi="Times New Roman" w:cs="Times New Roman"/>
                <w:sz w:val="30"/>
                <w:szCs w:val="30"/>
              </w:rPr>
              <w:t>ИНСТРУКЦИЯ</w:t>
            </w:r>
          </w:p>
          <w:p w14:paraId="23A5FAB4" w14:textId="5CB0EDAB" w:rsidR="00043134" w:rsidRPr="00043134" w:rsidRDefault="00043134" w:rsidP="00036765">
            <w:pPr>
              <w:spacing w:line="240" w:lineRule="exact"/>
              <w:jc w:val="both"/>
              <w:rPr>
                <w:rFonts w:ascii="Times New Roman" w:hAnsi="Times New Roman" w:cs="Times New Roman"/>
                <w:sz w:val="30"/>
                <w:szCs w:val="30"/>
              </w:rPr>
            </w:pPr>
            <w:r w:rsidRPr="00043134">
              <w:rPr>
                <w:rFonts w:ascii="Times New Roman" w:hAnsi="Times New Roman" w:cs="Times New Roman"/>
                <w:sz w:val="30"/>
                <w:szCs w:val="30"/>
              </w:rPr>
              <w:t xml:space="preserve">о   </w:t>
            </w:r>
            <w:proofErr w:type="gramStart"/>
            <w:r w:rsidRPr="00043F05">
              <w:rPr>
                <w:rFonts w:ascii="Times New Roman" w:hAnsi="Times New Roman" w:cs="Times New Roman"/>
                <w:sz w:val="30"/>
                <w:szCs w:val="30"/>
              </w:rPr>
              <w:t xml:space="preserve">проведении  </w:t>
            </w:r>
            <w:bookmarkStart w:id="0" w:name="_Hlk180407428"/>
            <w:r w:rsidR="00B36F89" w:rsidRPr="00043F05">
              <w:rPr>
                <w:rFonts w:ascii="Times New Roman" w:hAnsi="Times New Roman" w:cs="Times New Roman"/>
                <w:sz w:val="30"/>
                <w:szCs w:val="30"/>
                <w:lang w:val="en-US"/>
              </w:rPr>
              <w:t>I</w:t>
            </w:r>
            <w:r w:rsidRPr="00043F05">
              <w:rPr>
                <w:rFonts w:ascii="Times New Roman" w:hAnsi="Times New Roman" w:cs="Times New Roman"/>
                <w:sz w:val="30"/>
                <w:szCs w:val="30"/>
                <w:lang w:val="en-US"/>
              </w:rPr>
              <w:t>I</w:t>
            </w:r>
            <w:r w:rsidR="00ED6B2D" w:rsidRPr="00043F05">
              <w:rPr>
                <w:rFonts w:ascii="Times New Roman" w:hAnsi="Times New Roman" w:cs="Times New Roman"/>
                <w:sz w:val="30"/>
                <w:szCs w:val="30"/>
                <w:lang w:val="en-US"/>
              </w:rPr>
              <w:t>I</w:t>
            </w:r>
            <w:bookmarkEnd w:id="0"/>
            <w:proofErr w:type="gramEnd"/>
            <w:r w:rsidRPr="00043134">
              <w:rPr>
                <w:rFonts w:ascii="Times New Roman" w:hAnsi="Times New Roman" w:cs="Times New Roman"/>
                <w:sz w:val="30"/>
                <w:szCs w:val="30"/>
              </w:rPr>
              <w:t xml:space="preserve">  Минского   городского</w:t>
            </w:r>
            <w:r w:rsidR="00036765">
              <w:rPr>
                <w:rFonts w:ascii="Times New Roman" w:hAnsi="Times New Roman" w:cs="Times New Roman"/>
                <w:sz w:val="30"/>
                <w:szCs w:val="30"/>
              </w:rPr>
              <w:t xml:space="preserve"> </w:t>
            </w:r>
            <w:r w:rsidRPr="00043134">
              <w:rPr>
                <w:rFonts w:ascii="Times New Roman" w:hAnsi="Times New Roman" w:cs="Times New Roman"/>
                <w:sz w:val="30"/>
                <w:szCs w:val="30"/>
              </w:rPr>
              <w:t>открытого</w:t>
            </w:r>
            <w:r w:rsidR="00036765">
              <w:rPr>
                <w:rFonts w:ascii="Times New Roman" w:hAnsi="Times New Roman" w:cs="Times New Roman"/>
                <w:sz w:val="30"/>
                <w:szCs w:val="30"/>
              </w:rPr>
              <w:t xml:space="preserve"> </w:t>
            </w:r>
            <w:r w:rsidRPr="00043134">
              <w:rPr>
                <w:rFonts w:ascii="Times New Roman" w:hAnsi="Times New Roman" w:cs="Times New Roman"/>
                <w:sz w:val="30"/>
                <w:szCs w:val="30"/>
              </w:rPr>
              <w:t xml:space="preserve">конкурса   </w:t>
            </w:r>
            <w:r w:rsidR="00ED6B2D">
              <w:rPr>
                <w:rFonts w:ascii="Times New Roman" w:hAnsi="Times New Roman" w:cs="Times New Roman"/>
                <w:sz w:val="30"/>
                <w:szCs w:val="30"/>
              </w:rPr>
              <w:t xml:space="preserve"> </w:t>
            </w:r>
            <w:r w:rsidRPr="00043134">
              <w:rPr>
                <w:rFonts w:ascii="Times New Roman" w:hAnsi="Times New Roman" w:cs="Times New Roman"/>
                <w:sz w:val="30"/>
                <w:szCs w:val="30"/>
              </w:rPr>
              <w:t>исполнителей</w:t>
            </w:r>
            <w:r w:rsidR="00036765">
              <w:rPr>
                <w:rFonts w:ascii="Times New Roman" w:hAnsi="Times New Roman" w:cs="Times New Roman"/>
                <w:sz w:val="30"/>
                <w:szCs w:val="30"/>
              </w:rPr>
              <w:t xml:space="preserve"> н</w:t>
            </w:r>
            <w:r w:rsidRPr="00043134">
              <w:rPr>
                <w:rFonts w:ascii="Times New Roman" w:hAnsi="Times New Roman" w:cs="Times New Roman"/>
                <w:sz w:val="30"/>
                <w:szCs w:val="30"/>
              </w:rPr>
              <w:t>а</w:t>
            </w:r>
            <w:r w:rsidR="00036765">
              <w:rPr>
                <w:rFonts w:ascii="Times New Roman" w:hAnsi="Times New Roman" w:cs="Times New Roman"/>
                <w:sz w:val="30"/>
                <w:szCs w:val="30"/>
              </w:rPr>
              <w:t xml:space="preserve"> </w:t>
            </w:r>
            <w:r w:rsidRPr="00043134">
              <w:rPr>
                <w:rFonts w:ascii="Times New Roman" w:hAnsi="Times New Roman" w:cs="Times New Roman"/>
                <w:sz w:val="30"/>
                <w:szCs w:val="30"/>
              </w:rPr>
              <w:t>белорусских</w:t>
            </w:r>
            <w:r w:rsidR="00036765">
              <w:rPr>
                <w:rFonts w:ascii="Times New Roman" w:hAnsi="Times New Roman" w:cs="Times New Roman"/>
                <w:sz w:val="30"/>
                <w:szCs w:val="30"/>
              </w:rPr>
              <w:t xml:space="preserve"> </w:t>
            </w:r>
            <w:r w:rsidRPr="00043134">
              <w:rPr>
                <w:rFonts w:ascii="Times New Roman" w:hAnsi="Times New Roman" w:cs="Times New Roman"/>
                <w:sz w:val="30"/>
                <w:szCs w:val="30"/>
              </w:rPr>
              <w:t>цимбалах  им</w:t>
            </w:r>
            <w:r w:rsidR="00036765">
              <w:rPr>
                <w:rFonts w:ascii="Times New Roman" w:hAnsi="Times New Roman" w:cs="Times New Roman"/>
                <w:sz w:val="30"/>
                <w:szCs w:val="30"/>
              </w:rPr>
              <w:t xml:space="preserve">ени </w:t>
            </w:r>
            <w:r w:rsidRPr="00043134">
              <w:rPr>
                <w:rFonts w:ascii="Times New Roman" w:hAnsi="Times New Roman" w:cs="Times New Roman"/>
                <w:sz w:val="30"/>
                <w:szCs w:val="30"/>
              </w:rPr>
              <w:t>Т.П.Сергеенко</w:t>
            </w:r>
          </w:p>
        </w:tc>
        <w:tc>
          <w:tcPr>
            <w:tcW w:w="3680" w:type="dxa"/>
          </w:tcPr>
          <w:p w14:paraId="318F8F5A" w14:textId="77777777" w:rsidR="00043134" w:rsidRPr="00043134" w:rsidRDefault="00043134" w:rsidP="00043134">
            <w:pPr>
              <w:rPr>
                <w:rFonts w:ascii="Times New Roman" w:hAnsi="Times New Roman" w:cs="Times New Roman"/>
                <w:sz w:val="30"/>
                <w:szCs w:val="30"/>
              </w:rPr>
            </w:pPr>
          </w:p>
        </w:tc>
      </w:tr>
    </w:tbl>
    <w:p w14:paraId="000783D8" w14:textId="77777777" w:rsidR="00ED6B2D" w:rsidRDefault="00ED6B2D" w:rsidP="00ED6B2D">
      <w:pPr>
        <w:widowControl w:val="0"/>
        <w:spacing w:after="0" w:line="240" w:lineRule="auto"/>
        <w:ind w:right="-1" w:firstLine="708"/>
        <w:jc w:val="both"/>
        <w:rPr>
          <w:rFonts w:ascii="Times New Roman" w:eastAsia="Times New Roman" w:hAnsi="Times New Roman" w:cs="Times New Roman"/>
          <w:color w:val="000000"/>
          <w:sz w:val="30"/>
          <w:szCs w:val="30"/>
          <w:lang w:eastAsia="ru-RU"/>
        </w:rPr>
      </w:pPr>
    </w:p>
    <w:p w14:paraId="37A7129F" w14:textId="05E65175" w:rsidR="00043134" w:rsidRPr="00ED6B2D" w:rsidRDefault="00ED6B2D" w:rsidP="00ED6B2D">
      <w:pPr>
        <w:widowControl w:val="0"/>
        <w:spacing w:after="0" w:line="240" w:lineRule="auto"/>
        <w:ind w:right="-1" w:firstLine="708"/>
        <w:jc w:val="both"/>
        <w:rPr>
          <w:rFonts w:ascii="Times New Roman" w:eastAsia="Times New Roman" w:hAnsi="Times New Roman" w:cs="Times New Roman"/>
          <w:color w:val="000000"/>
          <w:sz w:val="30"/>
          <w:szCs w:val="30"/>
          <w:lang w:eastAsia="ru-RU"/>
        </w:rPr>
      </w:pPr>
      <w:r w:rsidRPr="00F2017B">
        <w:rPr>
          <w:rFonts w:ascii="Times New Roman" w:eastAsia="Times New Roman" w:hAnsi="Times New Roman" w:cs="Times New Roman"/>
          <w:color w:val="000000"/>
          <w:sz w:val="30"/>
          <w:szCs w:val="30"/>
          <w:lang w:eastAsia="ru-RU"/>
        </w:rPr>
        <w:t>1.</w:t>
      </w:r>
      <w:r>
        <w:rPr>
          <w:rFonts w:ascii="Times New Roman" w:eastAsia="Times New Roman" w:hAnsi="Times New Roman" w:cs="Times New Roman"/>
          <w:color w:val="000000"/>
          <w:sz w:val="30"/>
          <w:szCs w:val="30"/>
          <w:lang w:eastAsia="ru-RU"/>
        </w:rPr>
        <w:t> </w:t>
      </w:r>
      <w:r w:rsidRPr="00F2017B">
        <w:rPr>
          <w:rFonts w:ascii="Times New Roman" w:eastAsia="Times New Roman" w:hAnsi="Times New Roman" w:cs="Times New Roman"/>
          <w:color w:val="000000"/>
          <w:sz w:val="30"/>
          <w:szCs w:val="30"/>
          <w:lang w:eastAsia="ru-RU"/>
        </w:rPr>
        <w:t>Настоящая Инструкция разработана в соответствии c</w:t>
      </w:r>
      <w:r>
        <w:rPr>
          <w:rFonts w:ascii="Times New Roman" w:eastAsia="Times New Roman" w:hAnsi="Times New Roman" w:cs="Times New Roman"/>
          <w:color w:val="000000"/>
          <w:sz w:val="30"/>
          <w:szCs w:val="30"/>
          <w:lang w:eastAsia="ru-RU"/>
        </w:rPr>
        <w:t> </w:t>
      </w:r>
      <w:r w:rsidRPr="00F2017B">
        <w:rPr>
          <w:rFonts w:ascii="Times New Roman" w:eastAsia="Times New Roman" w:hAnsi="Times New Roman" w:cs="Times New Roman"/>
          <w:color w:val="000000"/>
          <w:sz w:val="30"/>
          <w:szCs w:val="30"/>
          <w:lang w:eastAsia="ru-RU"/>
        </w:rPr>
        <w:t>постановлением</w:t>
      </w:r>
      <w:r>
        <w:rPr>
          <w:rFonts w:ascii="Times New Roman" w:eastAsia="Times New Roman" w:hAnsi="Times New Roman" w:cs="Times New Roman"/>
          <w:color w:val="000000"/>
          <w:sz w:val="30"/>
          <w:szCs w:val="30"/>
          <w:lang w:eastAsia="ru-RU"/>
        </w:rPr>
        <w:t xml:space="preserve"> </w:t>
      </w:r>
      <w:r w:rsidRPr="00F2017B">
        <w:rPr>
          <w:rFonts w:ascii="Times New Roman" w:eastAsia="Times New Roman" w:hAnsi="Times New Roman" w:cs="Times New Roman"/>
          <w:color w:val="000000"/>
          <w:sz w:val="30"/>
          <w:szCs w:val="30"/>
          <w:lang w:eastAsia="ru-RU"/>
        </w:rPr>
        <w:t>Совета Министров Республики Бела</w:t>
      </w:r>
      <w:r>
        <w:rPr>
          <w:rFonts w:ascii="Times New Roman" w:eastAsia="Times New Roman" w:hAnsi="Times New Roman" w:cs="Times New Roman"/>
          <w:color w:val="000000"/>
          <w:sz w:val="30"/>
          <w:szCs w:val="30"/>
          <w:lang w:eastAsia="ru-RU"/>
        </w:rPr>
        <w:t xml:space="preserve">русь от 02.04.2015 № 263 </w:t>
      </w:r>
      <w:r w:rsidRPr="00F2017B">
        <w:rPr>
          <w:rFonts w:ascii="Times New Roman" w:eastAsia="Times New Roman" w:hAnsi="Times New Roman" w:cs="Times New Roman"/>
          <w:color w:val="000000"/>
          <w:sz w:val="30"/>
          <w:szCs w:val="30"/>
          <w:lang w:eastAsia="ru-RU"/>
        </w:rPr>
        <w:t>«О проведении на территории Республики Беларусь отдельных централизованных культурных мероприятий» (в редакции постан</w:t>
      </w:r>
      <w:r>
        <w:rPr>
          <w:rFonts w:ascii="Times New Roman" w:eastAsia="Times New Roman" w:hAnsi="Times New Roman" w:cs="Times New Roman"/>
          <w:color w:val="000000"/>
          <w:sz w:val="30"/>
          <w:szCs w:val="30"/>
          <w:lang w:eastAsia="ru-RU"/>
        </w:rPr>
        <w:t>овлений Совмина от 27.01.2017 № </w:t>
      </w:r>
      <w:r w:rsidRPr="00F2017B">
        <w:rPr>
          <w:rFonts w:ascii="Times New Roman" w:eastAsia="Times New Roman" w:hAnsi="Times New Roman" w:cs="Times New Roman"/>
          <w:color w:val="000000"/>
          <w:sz w:val="30"/>
          <w:szCs w:val="30"/>
          <w:lang w:eastAsia="ru-RU"/>
        </w:rPr>
        <w:t xml:space="preserve">79, от </w:t>
      </w:r>
      <w:r>
        <w:rPr>
          <w:rFonts w:ascii="Times New Roman" w:eastAsia="Times New Roman" w:hAnsi="Times New Roman" w:cs="Times New Roman"/>
          <w:color w:val="000000"/>
          <w:sz w:val="30"/>
          <w:szCs w:val="30"/>
          <w:lang w:eastAsia="ru-RU"/>
        </w:rPr>
        <w:t>20.06.2018 № </w:t>
      </w:r>
      <w:r w:rsidRPr="00F2017B">
        <w:rPr>
          <w:rFonts w:ascii="Times New Roman" w:eastAsia="Times New Roman" w:hAnsi="Times New Roman" w:cs="Times New Roman"/>
          <w:color w:val="000000"/>
          <w:sz w:val="30"/>
          <w:szCs w:val="30"/>
          <w:lang w:eastAsia="ru-RU"/>
        </w:rPr>
        <w:t>468, от 24.06.2019 №</w:t>
      </w:r>
      <w:r>
        <w:rPr>
          <w:rFonts w:ascii="Times New Roman" w:eastAsia="Times New Roman" w:hAnsi="Times New Roman" w:cs="Times New Roman"/>
          <w:color w:val="000000"/>
          <w:sz w:val="30"/>
          <w:szCs w:val="30"/>
          <w:lang w:eastAsia="ru-RU"/>
        </w:rPr>
        <w:t> </w:t>
      </w:r>
      <w:r w:rsidRPr="00F2017B">
        <w:rPr>
          <w:rFonts w:ascii="Times New Roman" w:eastAsia="Times New Roman" w:hAnsi="Times New Roman" w:cs="Times New Roman"/>
          <w:color w:val="000000"/>
          <w:sz w:val="30"/>
          <w:szCs w:val="30"/>
          <w:lang w:eastAsia="ru-RU"/>
        </w:rPr>
        <w:t>411), решени</w:t>
      </w:r>
      <w:r>
        <w:rPr>
          <w:rFonts w:ascii="Times New Roman" w:eastAsia="Times New Roman" w:hAnsi="Times New Roman" w:cs="Times New Roman"/>
          <w:color w:val="000000"/>
          <w:sz w:val="30"/>
          <w:szCs w:val="30"/>
          <w:lang w:eastAsia="ru-RU"/>
        </w:rPr>
        <w:t>ем</w:t>
      </w:r>
      <w:r w:rsidRPr="00F2017B">
        <w:rPr>
          <w:rFonts w:ascii="Times New Roman" w:eastAsia="Times New Roman" w:hAnsi="Times New Roman" w:cs="Times New Roman"/>
          <w:color w:val="000000"/>
          <w:sz w:val="30"/>
          <w:szCs w:val="30"/>
          <w:lang w:eastAsia="ru-RU"/>
        </w:rPr>
        <w:t xml:space="preserve"> Мин</w:t>
      </w:r>
      <w:r>
        <w:rPr>
          <w:rFonts w:ascii="Times New Roman" w:eastAsia="Times New Roman" w:hAnsi="Times New Roman" w:cs="Times New Roman"/>
          <w:color w:val="000000"/>
          <w:sz w:val="30"/>
          <w:szCs w:val="30"/>
          <w:lang w:eastAsia="ru-RU"/>
        </w:rPr>
        <w:t>ского городского исполнительного комитета от 20.10.2016 № </w:t>
      </w:r>
      <w:r w:rsidRPr="00F2017B">
        <w:rPr>
          <w:rFonts w:ascii="Times New Roman" w:eastAsia="Times New Roman" w:hAnsi="Times New Roman" w:cs="Times New Roman"/>
          <w:color w:val="000000"/>
          <w:sz w:val="30"/>
          <w:szCs w:val="30"/>
          <w:lang w:eastAsia="ru-RU"/>
        </w:rPr>
        <w:t xml:space="preserve">3115 </w:t>
      </w:r>
      <w:r w:rsidRPr="009A12CE">
        <w:rPr>
          <w:rFonts w:ascii="Times New Roman" w:hAnsi="Times New Roman"/>
          <w:sz w:val="30"/>
          <w:szCs w:val="30"/>
          <w:shd w:val="clear" w:color="auto" w:fill="FFFFFF"/>
          <w:lang w:eastAsia="ar-SA"/>
        </w:rPr>
        <w:t>«Об утверждении перечня городских фестивалей, конкурсов, форумов, праздников и пленэров, финансируемых из местного бюджета» (в редакции решения Мингорисполкома от</w:t>
      </w:r>
      <w:r>
        <w:rPr>
          <w:rFonts w:ascii="Times New Roman" w:hAnsi="Times New Roman"/>
          <w:sz w:val="30"/>
          <w:szCs w:val="30"/>
          <w:shd w:val="clear" w:color="auto" w:fill="FFFFFF"/>
          <w:lang w:eastAsia="ar-SA"/>
        </w:rPr>
        <w:t> </w:t>
      </w:r>
      <w:r w:rsidRPr="009A12CE">
        <w:rPr>
          <w:rFonts w:ascii="Times New Roman" w:hAnsi="Times New Roman"/>
          <w:sz w:val="30"/>
          <w:szCs w:val="30"/>
          <w:shd w:val="clear" w:color="auto" w:fill="FFFFFF"/>
          <w:lang w:eastAsia="ar-SA"/>
        </w:rPr>
        <w:t>08.11.2018 № </w:t>
      </w:r>
      <w:r w:rsidRPr="009A12CE">
        <w:rPr>
          <w:rFonts w:ascii="Times New Roman" w:hAnsi="Times New Roman"/>
          <w:sz w:val="30"/>
          <w:szCs w:val="30"/>
        </w:rPr>
        <w:t>4643)</w:t>
      </w:r>
      <w:r w:rsidRPr="009A12CE">
        <w:rPr>
          <w:rFonts w:ascii="Times New Roman" w:hAnsi="Times New Roman"/>
          <w:sz w:val="30"/>
          <w:szCs w:val="30"/>
          <w:shd w:val="clear" w:color="auto" w:fill="FFFFFF"/>
          <w:lang w:eastAsia="ar-SA"/>
        </w:rPr>
        <w:t xml:space="preserve"> </w:t>
      </w:r>
      <w:r w:rsidRPr="00F2017B">
        <w:rPr>
          <w:rFonts w:ascii="Times New Roman" w:eastAsia="Times New Roman" w:hAnsi="Times New Roman" w:cs="Times New Roman"/>
          <w:color w:val="000000"/>
          <w:sz w:val="30"/>
          <w:szCs w:val="30"/>
          <w:lang w:eastAsia="ru-RU"/>
        </w:rPr>
        <w:t>и</w:t>
      </w:r>
      <w:r>
        <w:rPr>
          <w:rFonts w:ascii="Times New Roman" w:eastAsia="Times New Roman" w:hAnsi="Times New Roman" w:cs="Times New Roman"/>
          <w:color w:val="000000"/>
          <w:sz w:val="30"/>
          <w:szCs w:val="30"/>
          <w:lang w:eastAsia="ru-RU"/>
        </w:rPr>
        <w:t> </w:t>
      </w:r>
      <w:r w:rsidRPr="00F2017B">
        <w:rPr>
          <w:rFonts w:ascii="Times New Roman" w:eastAsia="Times New Roman" w:hAnsi="Times New Roman" w:cs="Times New Roman"/>
          <w:color w:val="000000"/>
          <w:sz w:val="30"/>
          <w:szCs w:val="30"/>
          <w:lang w:eastAsia="ru-RU"/>
        </w:rPr>
        <w:t xml:space="preserve">определяет порядок организации и проведения </w:t>
      </w:r>
      <w:r w:rsidRPr="00043F05">
        <w:rPr>
          <w:rFonts w:ascii="Times New Roman" w:hAnsi="Times New Roman" w:cs="Times New Roman"/>
          <w:sz w:val="30"/>
          <w:szCs w:val="30"/>
          <w:lang w:val="en-US"/>
        </w:rPr>
        <w:t>III</w:t>
      </w:r>
      <w:r w:rsidRPr="00D50168">
        <w:rPr>
          <w:rFonts w:ascii="Times New Roman" w:eastAsia="Times New Roman" w:hAnsi="Times New Roman" w:cs="Times New Roman"/>
          <w:sz w:val="30"/>
          <w:szCs w:val="30"/>
          <w:lang w:eastAsia="ru-RU"/>
        </w:rPr>
        <w:t xml:space="preserve"> Минского </w:t>
      </w:r>
      <w:r>
        <w:rPr>
          <w:rFonts w:ascii="Times New Roman" w:eastAsia="Times New Roman" w:hAnsi="Times New Roman" w:cs="Times New Roman"/>
          <w:sz w:val="30"/>
          <w:szCs w:val="30"/>
          <w:lang w:eastAsia="ru-RU"/>
        </w:rPr>
        <w:t xml:space="preserve">городского открытого конкурса исполнителей на белорусских цимбалах им.Т.П.Сергеенко </w:t>
      </w:r>
      <w:r w:rsidRPr="00F2017B">
        <w:rPr>
          <w:rFonts w:ascii="Times New Roman" w:eastAsia="Times New Roman" w:hAnsi="Times New Roman" w:cs="Times New Roman"/>
          <w:color w:val="000000"/>
          <w:sz w:val="30"/>
          <w:szCs w:val="30"/>
          <w:lang w:eastAsia="ru-RU"/>
        </w:rPr>
        <w:t>(далее – конкурс).</w:t>
      </w:r>
    </w:p>
    <w:p w14:paraId="1F822911" w14:textId="1B9D9E6F" w:rsidR="00392F96" w:rsidRPr="00392F96" w:rsidRDefault="00043134" w:rsidP="00392F96">
      <w:pPr>
        <w:spacing w:after="0" w:line="240" w:lineRule="auto"/>
        <w:ind w:right="-284"/>
        <w:jc w:val="both"/>
        <w:rPr>
          <w:rFonts w:ascii="Times New Roman" w:hAnsi="Times New Roman" w:cs="Times New Roman"/>
          <w:sz w:val="30"/>
          <w:szCs w:val="30"/>
        </w:rPr>
      </w:pPr>
      <w:r w:rsidRPr="00043134">
        <w:rPr>
          <w:rFonts w:ascii="Times New Roman" w:hAnsi="Times New Roman" w:cs="Times New Roman"/>
          <w:sz w:val="30"/>
          <w:szCs w:val="30"/>
        </w:rPr>
        <w:tab/>
      </w:r>
      <w:r w:rsidR="00392F96" w:rsidRPr="00392F96">
        <w:rPr>
          <w:rFonts w:ascii="Times New Roman" w:hAnsi="Times New Roman" w:cs="Times New Roman"/>
          <w:sz w:val="30"/>
          <w:szCs w:val="30"/>
        </w:rPr>
        <w:t>2.</w:t>
      </w:r>
      <w:r w:rsidR="00ED6B2D">
        <w:rPr>
          <w:rFonts w:ascii="Times New Roman" w:hAnsi="Times New Roman" w:cs="Times New Roman"/>
          <w:sz w:val="30"/>
          <w:szCs w:val="30"/>
        </w:rPr>
        <w:t> </w:t>
      </w:r>
      <w:r w:rsidR="00392F96" w:rsidRPr="00392F96">
        <w:rPr>
          <w:rFonts w:ascii="Times New Roman" w:hAnsi="Times New Roman" w:cs="Times New Roman"/>
          <w:sz w:val="30"/>
          <w:szCs w:val="30"/>
        </w:rPr>
        <w:t>Организатором конкурса является Минский городской исполнительный комитет в лице управления культуры Мингорисполкома (далее – управление культуры).</w:t>
      </w:r>
    </w:p>
    <w:p w14:paraId="5F6E39B4" w14:textId="77777777" w:rsidR="00392F96" w:rsidRPr="00392F96" w:rsidRDefault="00392F96" w:rsidP="00392F96">
      <w:pPr>
        <w:spacing w:after="0" w:line="240" w:lineRule="auto"/>
        <w:ind w:right="-284"/>
        <w:jc w:val="both"/>
        <w:rPr>
          <w:rFonts w:ascii="Times New Roman" w:hAnsi="Times New Roman" w:cs="Times New Roman"/>
          <w:sz w:val="30"/>
          <w:szCs w:val="30"/>
        </w:rPr>
      </w:pPr>
      <w:r w:rsidRPr="00392F96">
        <w:rPr>
          <w:rFonts w:ascii="Times New Roman" w:hAnsi="Times New Roman" w:cs="Times New Roman"/>
          <w:sz w:val="30"/>
          <w:szCs w:val="30"/>
        </w:rPr>
        <w:tab/>
        <w:t>3. Основными целями конкурса являются:</w:t>
      </w:r>
    </w:p>
    <w:p w14:paraId="22A8A800" w14:textId="017B90BB" w:rsidR="00392F96" w:rsidRPr="00392F96" w:rsidRDefault="00392F96" w:rsidP="00392F96">
      <w:pPr>
        <w:spacing w:after="0" w:line="240" w:lineRule="auto"/>
        <w:ind w:right="-284"/>
        <w:jc w:val="both"/>
        <w:rPr>
          <w:rFonts w:ascii="Times New Roman" w:hAnsi="Times New Roman" w:cs="Times New Roman"/>
          <w:sz w:val="30"/>
          <w:szCs w:val="30"/>
        </w:rPr>
      </w:pPr>
      <w:r w:rsidRPr="00392F96">
        <w:rPr>
          <w:rFonts w:ascii="Times New Roman" w:hAnsi="Times New Roman" w:cs="Times New Roman"/>
          <w:sz w:val="30"/>
          <w:szCs w:val="30"/>
        </w:rPr>
        <w:t>выявление, поддержка, развитие творческих способностей одаренных учащихся и повышение уровня их исполнительского</w:t>
      </w:r>
      <w:r w:rsidR="00ED6B2D">
        <w:rPr>
          <w:rFonts w:ascii="Times New Roman" w:hAnsi="Times New Roman" w:cs="Times New Roman"/>
          <w:sz w:val="30"/>
          <w:szCs w:val="30"/>
        </w:rPr>
        <w:t xml:space="preserve"> </w:t>
      </w:r>
      <w:r w:rsidRPr="00392F96">
        <w:rPr>
          <w:rFonts w:ascii="Times New Roman" w:hAnsi="Times New Roman" w:cs="Times New Roman"/>
          <w:sz w:val="30"/>
          <w:szCs w:val="30"/>
        </w:rPr>
        <w:t>мастерства;</w:t>
      </w:r>
      <w:r w:rsidR="00ED6B2D">
        <w:rPr>
          <w:rFonts w:ascii="Times New Roman" w:hAnsi="Times New Roman" w:cs="Times New Roman"/>
          <w:sz w:val="30"/>
          <w:szCs w:val="30"/>
        </w:rPr>
        <w:t xml:space="preserve"> </w:t>
      </w:r>
      <w:r w:rsidRPr="00392F96">
        <w:rPr>
          <w:rFonts w:ascii="Times New Roman" w:hAnsi="Times New Roman" w:cs="Times New Roman"/>
          <w:sz w:val="30"/>
          <w:szCs w:val="30"/>
        </w:rPr>
        <w:t>популяризация исполнительства на белорусских цимбалах; формирование</w:t>
      </w:r>
      <w:r w:rsidR="00ED6B2D">
        <w:rPr>
          <w:rFonts w:ascii="Times New Roman" w:hAnsi="Times New Roman" w:cs="Times New Roman"/>
          <w:sz w:val="30"/>
          <w:szCs w:val="30"/>
        </w:rPr>
        <w:t xml:space="preserve"> </w:t>
      </w:r>
      <w:r w:rsidRPr="00392F96">
        <w:rPr>
          <w:rFonts w:ascii="Times New Roman" w:hAnsi="Times New Roman" w:cs="Times New Roman"/>
          <w:sz w:val="30"/>
          <w:szCs w:val="30"/>
        </w:rPr>
        <w:t>у учащихся навыков сольного и ансамблевого музицирования; совершенствование педагогического мастерства.</w:t>
      </w:r>
    </w:p>
    <w:p w14:paraId="3B41DA46" w14:textId="77777777" w:rsidR="00392F96" w:rsidRPr="00392F96" w:rsidRDefault="00392F96" w:rsidP="00392F96">
      <w:pPr>
        <w:spacing w:after="0" w:line="240" w:lineRule="auto"/>
        <w:ind w:right="-284"/>
        <w:jc w:val="both"/>
        <w:rPr>
          <w:rFonts w:ascii="Times New Roman" w:hAnsi="Times New Roman" w:cs="Times New Roman"/>
          <w:sz w:val="30"/>
          <w:szCs w:val="30"/>
        </w:rPr>
      </w:pPr>
      <w:r w:rsidRPr="00392F96">
        <w:rPr>
          <w:rFonts w:ascii="Times New Roman" w:hAnsi="Times New Roman" w:cs="Times New Roman"/>
          <w:sz w:val="30"/>
          <w:szCs w:val="30"/>
        </w:rPr>
        <w:tab/>
        <w:t>4. Конкурс проводится один раз в три года.</w:t>
      </w:r>
    </w:p>
    <w:p w14:paraId="16ACCF62" w14:textId="79D2FC4E" w:rsidR="008F0446" w:rsidRPr="001751DD" w:rsidRDefault="008F0446" w:rsidP="008F0446">
      <w:pPr>
        <w:pStyle w:val="ab"/>
        <w:ind w:firstLine="709"/>
        <w:jc w:val="both"/>
        <w:rPr>
          <w:rFonts w:ascii="Times New Roman" w:hAnsi="Times New Roman"/>
          <w:color w:val="auto"/>
          <w:sz w:val="30"/>
        </w:rPr>
      </w:pPr>
      <w:r>
        <w:rPr>
          <w:rFonts w:ascii="Times New Roman" w:hAnsi="Times New Roman"/>
          <w:color w:val="auto"/>
          <w:sz w:val="30"/>
        </w:rPr>
        <w:t>5. </w:t>
      </w:r>
      <w:r w:rsidRPr="009A12CE">
        <w:rPr>
          <w:rFonts w:ascii="Times New Roman" w:hAnsi="Times New Roman"/>
          <w:color w:val="auto"/>
          <w:sz w:val="30"/>
        </w:rPr>
        <w:t xml:space="preserve">Конкурс состоит из двух этапов. Первый этап является отборочным и проводится учреждениями образования. Второй этап </w:t>
      </w:r>
      <w:r>
        <w:rPr>
          <w:rFonts w:ascii="Times New Roman" w:hAnsi="Times New Roman"/>
          <w:color w:val="auto"/>
          <w:sz w:val="30"/>
        </w:rPr>
        <w:t>(з</w:t>
      </w:r>
      <w:r w:rsidRPr="009A12CE">
        <w:rPr>
          <w:rFonts w:ascii="Times New Roman" w:hAnsi="Times New Roman"/>
          <w:color w:val="auto"/>
          <w:sz w:val="30"/>
        </w:rPr>
        <w:t>аключительны</w:t>
      </w:r>
      <w:r>
        <w:rPr>
          <w:rFonts w:ascii="Times New Roman" w:hAnsi="Times New Roman"/>
          <w:color w:val="auto"/>
          <w:sz w:val="30"/>
        </w:rPr>
        <w:t>й)</w:t>
      </w:r>
      <w:r w:rsidRPr="009A12CE">
        <w:rPr>
          <w:rFonts w:ascii="Times New Roman" w:hAnsi="Times New Roman"/>
          <w:color w:val="auto"/>
          <w:sz w:val="30"/>
        </w:rPr>
        <w:t xml:space="preserve"> проводится управлением культуры на базе государственного учреждения образования </w:t>
      </w:r>
      <w:bookmarkStart w:id="1" w:name="_Hlk180408137"/>
      <w:r w:rsidRPr="009A12CE">
        <w:rPr>
          <w:rFonts w:ascii="Times New Roman" w:hAnsi="Times New Roman"/>
          <w:color w:val="auto"/>
          <w:sz w:val="30"/>
        </w:rPr>
        <w:t>«Детская музыкальная школа искусств № </w:t>
      </w:r>
      <w:r>
        <w:rPr>
          <w:rFonts w:ascii="Times New Roman" w:hAnsi="Times New Roman"/>
          <w:color w:val="auto"/>
          <w:sz w:val="30"/>
        </w:rPr>
        <w:t>8</w:t>
      </w:r>
      <w:r w:rsidRPr="009A12CE">
        <w:rPr>
          <w:rFonts w:ascii="Times New Roman" w:hAnsi="Times New Roman"/>
          <w:color w:val="auto"/>
          <w:sz w:val="30"/>
        </w:rPr>
        <w:t xml:space="preserve"> им.</w:t>
      </w:r>
      <w:r>
        <w:rPr>
          <w:rFonts w:ascii="Times New Roman" w:hAnsi="Times New Roman"/>
          <w:color w:val="auto"/>
          <w:sz w:val="30"/>
        </w:rPr>
        <w:t>Г.Р.Ширмы</w:t>
      </w:r>
      <w:r w:rsidRPr="001751DD">
        <w:rPr>
          <w:rFonts w:asciiTheme="majorBidi" w:hAnsiTheme="majorBidi" w:cstheme="majorBidi"/>
          <w:color w:val="auto"/>
          <w:sz w:val="30"/>
          <w:szCs w:val="30"/>
        </w:rPr>
        <w:t xml:space="preserve"> </w:t>
      </w:r>
      <w:r w:rsidRPr="001751DD">
        <w:rPr>
          <w:rFonts w:ascii="Times New Roman" w:hAnsi="Times New Roman"/>
          <w:color w:val="auto"/>
          <w:sz w:val="30"/>
          <w:szCs w:val="30"/>
        </w:rPr>
        <w:t>г.Минска»</w:t>
      </w:r>
      <w:bookmarkEnd w:id="1"/>
      <w:r w:rsidRPr="001751DD">
        <w:rPr>
          <w:rFonts w:ascii="Times New Roman" w:hAnsi="Times New Roman"/>
          <w:color w:val="auto"/>
          <w:sz w:val="30"/>
        </w:rPr>
        <w:t xml:space="preserve"> (</w:t>
      </w:r>
      <w:r>
        <w:rPr>
          <w:rFonts w:ascii="Times New Roman" w:hAnsi="Times New Roman"/>
          <w:color w:val="auto"/>
          <w:sz w:val="30"/>
        </w:rPr>
        <w:t>пр.Машерова, 48</w:t>
      </w:r>
      <w:r w:rsidRPr="001751DD">
        <w:rPr>
          <w:rFonts w:ascii="Times New Roman" w:hAnsi="Times New Roman"/>
          <w:color w:val="auto"/>
          <w:sz w:val="30"/>
        </w:rPr>
        <w:t>)</w:t>
      </w:r>
      <w:r>
        <w:rPr>
          <w:rFonts w:ascii="Times New Roman" w:hAnsi="Times New Roman"/>
          <w:color w:val="auto"/>
          <w:sz w:val="30"/>
        </w:rPr>
        <w:t xml:space="preserve"> </w:t>
      </w:r>
      <w:r w:rsidR="00B46A58">
        <w:rPr>
          <w:rFonts w:ascii="Times New Roman" w:hAnsi="Times New Roman"/>
          <w:color w:val="auto"/>
          <w:sz w:val="30"/>
        </w:rPr>
        <w:t xml:space="preserve">                        </w:t>
      </w:r>
      <w:r>
        <w:rPr>
          <w:rFonts w:ascii="Times New Roman" w:hAnsi="Times New Roman"/>
          <w:color w:val="auto"/>
          <w:sz w:val="30"/>
        </w:rPr>
        <w:t xml:space="preserve">и </w:t>
      </w:r>
      <w:r w:rsidRPr="009A12CE">
        <w:rPr>
          <w:rFonts w:ascii="Times New Roman" w:hAnsi="Times New Roman"/>
          <w:color w:val="auto"/>
          <w:sz w:val="30"/>
        </w:rPr>
        <w:t>учреждения образования «Минский государственный музыкальный колледж им.М.И.Глинки» (ул.Грибоедова, 22)</w:t>
      </w:r>
      <w:r w:rsidRPr="001751DD">
        <w:rPr>
          <w:rFonts w:ascii="Times New Roman" w:hAnsi="Times New Roman"/>
          <w:color w:val="auto"/>
          <w:sz w:val="30"/>
        </w:rPr>
        <w:t>.</w:t>
      </w:r>
    </w:p>
    <w:p w14:paraId="30EBD2BA" w14:textId="2C04C127" w:rsidR="00392F96" w:rsidRPr="00392F96" w:rsidRDefault="00392F96" w:rsidP="00392F96">
      <w:pPr>
        <w:spacing w:after="0" w:line="240" w:lineRule="auto"/>
        <w:ind w:right="-284"/>
        <w:jc w:val="both"/>
        <w:rPr>
          <w:rFonts w:ascii="Times New Roman" w:hAnsi="Times New Roman" w:cs="Times New Roman"/>
          <w:sz w:val="30"/>
          <w:szCs w:val="30"/>
        </w:rPr>
      </w:pPr>
      <w:r w:rsidRPr="00392F96">
        <w:rPr>
          <w:rFonts w:ascii="Times New Roman" w:hAnsi="Times New Roman" w:cs="Times New Roman"/>
          <w:sz w:val="30"/>
          <w:szCs w:val="30"/>
        </w:rPr>
        <w:tab/>
        <w:t>6.</w:t>
      </w:r>
      <w:r w:rsidR="008F0446">
        <w:rPr>
          <w:rFonts w:ascii="Times New Roman" w:hAnsi="Times New Roman" w:cs="Times New Roman"/>
          <w:sz w:val="30"/>
          <w:szCs w:val="30"/>
        </w:rPr>
        <w:t> </w:t>
      </w:r>
      <w:r w:rsidRPr="00392F96">
        <w:rPr>
          <w:rFonts w:ascii="Times New Roman" w:hAnsi="Times New Roman" w:cs="Times New Roman"/>
          <w:sz w:val="30"/>
          <w:szCs w:val="30"/>
        </w:rPr>
        <w:t>Для подготовки и проведения конкурса создается дирекция конкурса (далее – дирекция).</w:t>
      </w:r>
    </w:p>
    <w:p w14:paraId="61FFF851" w14:textId="2E2638B8" w:rsidR="00392F96" w:rsidRPr="00392F96" w:rsidRDefault="00392F96" w:rsidP="00392F96">
      <w:pPr>
        <w:spacing w:after="0" w:line="240" w:lineRule="auto"/>
        <w:ind w:right="-284"/>
        <w:jc w:val="both"/>
        <w:rPr>
          <w:rFonts w:ascii="Times New Roman" w:hAnsi="Times New Roman" w:cs="Times New Roman"/>
          <w:sz w:val="30"/>
          <w:szCs w:val="30"/>
        </w:rPr>
      </w:pPr>
      <w:r w:rsidRPr="00392F96">
        <w:rPr>
          <w:rFonts w:ascii="Times New Roman" w:hAnsi="Times New Roman" w:cs="Times New Roman"/>
          <w:sz w:val="30"/>
          <w:szCs w:val="30"/>
        </w:rPr>
        <w:lastRenderedPageBreak/>
        <w:tab/>
        <w:t xml:space="preserve">7. Дирекция принимает заявки на участие в конкурсе, формирует </w:t>
      </w:r>
      <w:r w:rsidR="00B46A58">
        <w:rPr>
          <w:rFonts w:ascii="Times New Roman" w:hAnsi="Times New Roman" w:cs="Times New Roman"/>
          <w:sz w:val="30"/>
          <w:szCs w:val="30"/>
        </w:rPr>
        <w:t xml:space="preserve">                </w:t>
      </w:r>
      <w:r w:rsidRPr="00392F96">
        <w:rPr>
          <w:rFonts w:ascii="Times New Roman" w:hAnsi="Times New Roman" w:cs="Times New Roman"/>
          <w:sz w:val="30"/>
          <w:szCs w:val="30"/>
        </w:rPr>
        <w:t>и представляет для утверждения в управление культуры:</w:t>
      </w:r>
    </w:p>
    <w:p w14:paraId="33E637F5" w14:textId="77777777" w:rsidR="00392F96" w:rsidRPr="00392F96" w:rsidRDefault="00392F96" w:rsidP="00392F96">
      <w:pPr>
        <w:spacing w:after="0" w:line="240" w:lineRule="auto"/>
        <w:ind w:right="-284"/>
        <w:jc w:val="both"/>
        <w:rPr>
          <w:rFonts w:ascii="Times New Roman" w:hAnsi="Times New Roman" w:cs="Times New Roman"/>
          <w:sz w:val="30"/>
          <w:szCs w:val="30"/>
        </w:rPr>
      </w:pPr>
      <w:r w:rsidRPr="00392F96">
        <w:rPr>
          <w:rFonts w:ascii="Times New Roman" w:hAnsi="Times New Roman" w:cs="Times New Roman"/>
          <w:sz w:val="30"/>
          <w:szCs w:val="30"/>
        </w:rPr>
        <w:t xml:space="preserve">   </w:t>
      </w:r>
      <w:r w:rsidRPr="00392F96">
        <w:rPr>
          <w:rFonts w:ascii="Times New Roman" w:hAnsi="Times New Roman" w:cs="Times New Roman"/>
          <w:sz w:val="30"/>
          <w:szCs w:val="30"/>
        </w:rPr>
        <w:tab/>
        <w:t>пресс-релиз (информация должна содержать сведения о времени, месте проведения конкурса; условиях, порядке и сроках объявления результатов, а также иные необходимые сведения);</w:t>
      </w:r>
    </w:p>
    <w:p w14:paraId="21FD8780" w14:textId="77777777" w:rsidR="00392F96" w:rsidRPr="00392F96" w:rsidRDefault="00392F96" w:rsidP="00392F96">
      <w:pPr>
        <w:spacing w:after="0" w:line="240" w:lineRule="auto"/>
        <w:ind w:right="-284"/>
        <w:jc w:val="both"/>
        <w:rPr>
          <w:rFonts w:ascii="Times New Roman" w:hAnsi="Times New Roman" w:cs="Times New Roman"/>
          <w:sz w:val="30"/>
          <w:szCs w:val="30"/>
        </w:rPr>
      </w:pPr>
      <w:r w:rsidRPr="00392F96">
        <w:rPr>
          <w:rFonts w:ascii="Times New Roman" w:hAnsi="Times New Roman" w:cs="Times New Roman"/>
          <w:sz w:val="30"/>
          <w:szCs w:val="30"/>
        </w:rPr>
        <w:t xml:space="preserve">   </w:t>
      </w:r>
      <w:r w:rsidRPr="00392F96">
        <w:rPr>
          <w:rFonts w:ascii="Times New Roman" w:hAnsi="Times New Roman" w:cs="Times New Roman"/>
          <w:sz w:val="30"/>
          <w:szCs w:val="30"/>
        </w:rPr>
        <w:tab/>
        <w:t>состав жюри конкурса;</w:t>
      </w:r>
    </w:p>
    <w:p w14:paraId="1643F6A5" w14:textId="77777777" w:rsidR="00392F96" w:rsidRPr="00392F96" w:rsidRDefault="00392F96" w:rsidP="00392F96">
      <w:pPr>
        <w:spacing w:after="0" w:line="240" w:lineRule="auto"/>
        <w:ind w:right="-284"/>
        <w:jc w:val="both"/>
        <w:rPr>
          <w:rFonts w:ascii="Times New Roman" w:hAnsi="Times New Roman" w:cs="Times New Roman"/>
          <w:sz w:val="30"/>
          <w:szCs w:val="30"/>
        </w:rPr>
      </w:pPr>
      <w:r w:rsidRPr="00392F96">
        <w:rPr>
          <w:rFonts w:ascii="Times New Roman" w:hAnsi="Times New Roman" w:cs="Times New Roman"/>
          <w:sz w:val="30"/>
          <w:szCs w:val="30"/>
        </w:rPr>
        <w:t xml:space="preserve">  </w:t>
      </w:r>
      <w:r w:rsidRPr="00392F96">
        <w:rPr>
          <w:rFonts w:ascii="Times New Roman" w:hAnsi="Times New Roman" w:cs="Times New Roman"/>
          <w:sz w:val="30"/>
          <w:szCs w:val="30"/>
        </w:rPr>
        <w:tab/>
        <w:t>состав счетной комиссии конкурса;</w:t>
      </w:r>
    </w:p>
    <w:p w14:paraId="4859D3CF" w14:textId="77777777" w:rsidR="00392F96" w:rsidRPr="00392F96" w:rsidRDefault="00392F96" w:rsidP="00392F96">
      <w:pPr>
        <w:spacing w:after="0" w:line="240" w:lineRule="auto"/>
        <w:ind w:right="-284"/>
        <w:jc w:val="both"/>
        <w:rPr>
          <w:rFonts w:ascii="Times New Roman" w:hAnsi="Times New Roman" w:cs="Times New Roman"/>
          <w:sz w:val="30"/>
          <w:szCs w:val="30"/>
        </w:rPr>
      </w:pPr>
      <w:r w:rsidRPr="00392F96">
        <w:rPr>
          <w:rFonts w:ascii="Times New Roman" w:hAnsi="Times New Roman" w:cs="Times New Roman"/>
          <w:sz w:val="30"/>
          <w:szCs w:val="30"/>
        </w:rPr>
        <w:t xml:space="preserve">   </w:t>
      </w:r>
      <w:r w:rsidRPr="00392F96">
        <w:rPr>
          <w:rFonts w:ascii="Times New Roman" w:hAnsi="Times New Roman" w:cs="Times New Roman"/>
          <w:sz w:val="30"/>
          <w:szCs w:val="30"/>
        </w:rPr>
        <w:tab/>
        <w:t>смету расходов;</w:t>
      </w:r>
    </w:p>
    <w:p w14:paraId="391F8B0F" w14:textId="0B5AB267" w:rsidR="00392F96" w:rsidRPr="00392F96" w:rsidRDefault="00392F96" w:rsidP="00392F96">
      <w:pPr>
        <w:spacing w:after="0" w:line="240" w:lineRule="auto"/>
        <w:ind w:right="-284"/>
        <w:jc w:val="both"/>
        <w:rPr>
          <w:rFonts w:ascii="Times New Roman" w:hAnsi="Times New Roman" w:cs="Times New Roman"/>
          <w:sz w:val="30"/>
          <w:szCs w:val="30"/>
        </w:rPr>
      </w:pPr>
      <w:r w:rsidRPr="00392F96">
        <w:rPr>
          <w:rFonts w:ascii="Times New Roman" w:hAnsi="Times New Roman" w:cs="Times New Roman"/>
          <w:sz w:val="30"/>
          <w:szCs w:val="30"/>
        </w:rPr>
        <w:t xml:space="preserve">   </w:t>
      </w:r>
      <w:r w:rsidRPr="00392F96">
        <w:rPr>
          <w:rFonts w:ascii="Times New Roman" w:hAnsi="Times New Roman" w:cs="Times New Roman"/>
          <w:sz w:val="30"/>
          <w:szCs w:val="30"/>
        </w:rPr>
        <w:tab/>
        <w:t xml:space="preserve">эскизы печатной продукции (дипломы, грамоты, афиши, буклеты </w:t>
      </w:r>
      <w:r w:rsidR="00B46A58">
        <w:rPr>
          <w:rFonts w:ascii="Times New Roman" w:hAnsi="Times New Roman" w:cs="Times New Roman"/>
          <w:sz w:val="30"/>
          <w:szCs w:val="30"/>
        </w:rPr>
        <w:t xml:space="preserve">             </w:t>
      </w:r>
      <w:r w:rsidRPr="00392F96">
        <w:rPr>
          <w:rFonts w:ascii="Times New Roman" w:hAnsi="Times New Roman" w:cs="Times New Roman"/>
          <w:sz w:val="30"/>
          <w:szCs w:val="30"/>
        </w:rPr>
        <w:t>и т.д.);</w:t>
      </w:r>
    </w:p>
    <w:p w14:paraId="0A2696A5" w14:textId="77777777" w:rsidR="00392F96" w:rsidRPr="00392F96" w:rsidRDefault="00392F96" w:rsidP="00392F96">
      <w:pPr>
        <w:spacing w:after="0" w:line="240" w:lineRule="auto"/>
        <w:ind w:right="-284"/>
        <w:jc w:val="both"/>
        <w:rPr>
          <w:rFonts w:ascii="Times New Roman" w:hAnsi="Times New Roman" w:cs="Times New Roman"/>
          <w:sz w:val="30"/>
          <w:szCs w:val="30"/>
        </w:rPr>
      </w:pPr>
      <w:r w:rsidRPr="00392F96">
        <w:rPr>
          <w:rFonts w:ascii="Times New Roman" w:hAnsi="Times New Roman" w:cs="Times New Roman"/>
          <w:sz w:val="30"/>
          <w:szCs w:val="30"/>
        </w:rPr>
        <w:t xml:space="preserve">  </w:t>
      </w:r>
      <w:r w:rsidRPr="00392F96">
        <w:rPr>
          <w:rFonts w:ascii="Times New Roman" w:hAnsi="Times New Roman" w:cs="Times New Roman"/>
          <w:sz w:val="30"/>
          <w:szCs w:val="30"/>
        </w:rPr>
        <w:tab/>
        <w:t xml:space="preserve"> программу проведения конкурса;</w:t>
      </w:r>
    </w:p>
    <w:p w14:paraId="056DE367" w14:textId="77777777" w:rsidR="00392F96" w:rsidRPr="00392F96" w:rsidRDefault="00392F96" w:rsidP="00392F96">
      <w:pPr>
        <w:spacing w:after="0" w:line="240" w:lineRule="auto"/>
        <w:ind w:right="-284"/>
        <w:jc w:val="both"/>
        <w:rPr>
          <w:rFonts w:ascii="Times New Roman" w:hAnsi="Times New Roman" w:cs="Times New Roman"/>
          <w:sz w:val="30"/>
          <w:szCs w:val="30"/>
        </w:rPr>
      </w:pPr>
      <w:r w:rsidRPr="00392F96">
        <w:rPr>
          <w:rFonts w:ascii="Times New Roman" w:hAnsi="Times New Roman" w:cs="Times New Roman"/>
          <w:sz w:val="30"/>
          <w:szCs w:val="30"/>
        </w:rPr>
        <w:t xml:space="preserve">  </w:t>
      </w:r>
      <w:r w:rsidRPr="00392F96">
        <w:rPr>
          <w:rFonts w:ascii="Times New Roman" w:hAnsi="Times New Roman" w:cs="Times New Roman"/>
          <w:sz w:val="30"/>
          <w:szCs w:val="30"/>
        </w:rPr>
        <w:tab/>
        <w:t xml:space="preserve"> сценарные планы открытия, закрытия конкурса и церемонии награждения победителей;</w:t>
      </w:r>
    </w:p>
    <w:p w14:paraId="63B9A761" w14:textId="77777777" w:rsidR="00392F96" w:rsidRPr="00392F96" w:rsidRDefault="00392F96" w:rsidP="00392F96">
      <w:pPr>
        <w:spacing w:after="0" w:line="240" w:lineRule="auto"/>
        <w:ind w:right="-284"/>
        <w:jc w:val="both"/>
        <w:rPr>
          <w:rFonts w:ascii="Times New Roman" w:hAnsi="Times New Roman" w:cs="Times New Roman"/>
          <w:sz w:val="30"/>
          <w:szCs w:val="30"/>
        </w:rPr>
      </w:pPr>
      <w:r w:rsidRPr="00392F96">
        <w:rPr>
          <w:rFonts w:ascii="Times New Roman" w:hAnsi="Times New Roman" w:cs="Times New Roman"/>
          <w:sz w:val="30"/>
          <w:szCs w:val="30"/>
        </w:rPr>
        <w:t xml:space="preserve">   </w:t>
      </w:r>
      <w:r w:rsidRPr="00392F96">
        <w:rPr>
          <w:rFonts w:ascii="Times New Roman" w:hAnsi="Times New Roman" w:cs="Times New Roman"/>
          <w:sz w:val="30"/>
          <w:szCs w:val="30"/>
        </w:rPr>
        <w:tab/>
        <w:t>программу заключительного концерта.</w:t>
      </w:r>
    </w:p>
    <w:p w14:paraId="64572095" w14:textId="317ADECE" w:rsidR="00392F96" w:rsidRPr="00392F96" w:rsidRDefault="00392F96" w:rsidP="00392F96">
      <w:pPr>
        <w:spacing w:after="0" w:line="240" w:lineRule="auto"/>
        <w:ind w:right="-284"/>
        <w:jc w:val="both"/>
        <w:rPr>
          <w:rFonts w:ascii="Times New Roman" w:hAnsi="Times New Roman" w:cs="Times New Roman"/>
          <w:sz w:val="30"/>
          <w:szCs w:val="30"/>
        </w:rPr>
      </w:pPr>
      <w:r w:rsidRPr="00392F96">
        <w:rPr>
          <w:rFonts w:ascii="Times New Roman" w:hAnsi="Times New Roman" w:cs="Times New Roman"/>
          <w:sz w:val="30"/>
          <w:szCs w:val="30"/>
        </w:rPr>
        <w:tab/>
        <w:t>8.</w:t>
      </w:r>
      <w:r w:rsidR="008F0446">
        <w:rPr>
          <w:rFonts w:ascii="Times New Roman" w:hAnsi="Times New Roman" w:cs="Times New Roman"/>
          <w:sz w:val="30"/>
          <w:szCs w:val="30"/>
        </w:rPr>
        <w:t> </w:t>
      </w:r>
      <w:r w:rsidRPr="00392F96">
        <w:rPr>
          <w:rFonts w:ascii="Times New Roman" w:hAnsi="Times New Roman" w:cs="Times New Roman"/>
          <w:sz w:val="30"/>
          <w:szCs w:val="30"/>
        </w:rPr>
        <w:t xml:space="preserve">Состав дирекции конкурса формируется из представителей администрации и преподавательского состава учреждений </w:t>
      </w:r>
      <w:proofErr w:type="gramStart"/>
      <w:r w:rsidRPr="00392F96">
        <w:rPr>
          <w:rFonts w:ascii="Times New Roman" w:hAnsi="Times New Roman" w:cs="Times New Roman"/>
          <w:sz w:val="30"/>
          <w:szCs w:val="30"/>
        </w:rPr>
        <w:t xml:space="preserve">образования, </w:t>
      </w:r>
      <w:r w:rsidR="00B46A58">
        <w:rPr>
          <w:rFonts w:ascii="Times New Roman" w:hAnsi="Times New Roman" w:cs="Times New Roman"/>
          <w:sz w:val="30"/>
          <w:szCs w:val="30"/>
        </w:rPr>
        <w:t xml:space="preserve">  </w:t>
      </w:r>
      <w:proofErr w:type="gramEnd"/>
      <w:r w:rsidR="00B46A58">
        <w:rPr>
          <w:rFonts w:ascii="Times New Roman" w:hAnsi="Times New Roman" w:cs="Times New Roman"/>
          <w:sz w:val="30"/>
          <w:szCs w:val="30"/>
        </w:rPr>
        <w:t xml:space="preserve">    </w:t>
      </w:r>
      <w:r w:rsidRPr="00392F96">
        <w:rPr>
          <w:rFonts w:ascii="Times New Roman" w:hAnsi="Times New Roman" w:cs="Times New Roman"/>
          <w:sz w:val="30"/>
          <w:szCs w:val="30"/>
        </w:rPr>
        <w:t>на базе которых проводятся конкурсные прослушивания, представителей городской методической секции по специальности «Цимбалы», иных заинтересованных организаций и утверждается начальником управления культуры.</w:t>
      </w:r>
      <w:r w:rsidRPr="00392F96">
        <w:rPr>
          <w:rFonts w:ascii="Times New Roman" w:hAnsi="Times New Roman" w:cs="Times New Roman"/>
          <w:sz w:val="30"/>
          <w:szCs w:val="30"/>
        </w:rPr>
        <w:tab/>
      </w:r>
    </w:p>
    <w:p w14:paraId="7D89E6FE" w14:textId="5DECEB98" w:rsidR="00392F96" w:rsidRDefault="00392F96" w:rsidP="00392F96">
      <w:pPr>
        <w:spacing w:after="0" w:line="240" w:lineRule="auto"/>
        <w:ind w:right="-284" w:firstLine="708"/>
        <w:jc w:val="both"/>
        <w:rPr>
          <w:rFonts w:ascii="Times New Roman" w:hAnsi="Times New Roman" w:cs="Times New Roman"/>
          <w:sz w:val="30"/>
          <w:szCs w:val="30"/>
        </w:rPr>
      </w:pPr>
      <w:r w:rsidRPr="00392F96">
        <w:rPr>
          <w:rFonts w:ascii="Times New Roman" w:hAnsi="Times New Roman" w:cs="Times New Roman"/>
          <w:sz w:val="30"/>
          <w:szCs w:val="30"/>
        </w:rPr>
        <w:t xml:space="preserve">Члены дирекции осуществляют свои функции и полномочия </w:t>
      </w:r>
      <w:r w:rsidR="00B46A58">
        <w:rPr>
          <w:rFonts w:ascii="Times New Roman" w:hAnsi="Times New Roman" w:cs="Times New Roman"/>
          <w:sz w:val="30"/>
          <w:szCs w:val="30"/>
        </w:rPr>
        <w:t xml:space="preserve">                        </w:t>
      </w:r>
      <w:r w:rsidRPr="00392F96">
        <w:rPr>
          <w:rFonts w:ascii="Times New Roman" w:hAnsi="Times New Roman" w:cs="Times New Roman"/>
          <w:sz w:val="30"/>
          <w:szCs w:val="30"/>
        </w:rPr>
        <w:t>на общественных началах.</w:t>
      </w:r>
    </w:p>
    <w:p w14:paraId="2E6F8992" w14:textId="6DAAC16E" w:rsidR="00043134" w:rsidRPr="00043134" w:rsidRDefault="00043134" w:rsidP="00043134">
      <w:pPr>
        <w:spacing w:after="0" w:line="240" w:lineRule="auto"/>
        <w:ind w:right="-284"/>
        <w:jc w:val="both"/>
        <w:rPr>
          <w:rFonts w:ascii="Times New Roman" w:hAnsi="Times New Roman" w:cs="Times New Roman"/>
          <w:sz w:val="30"/>
          <w:szCs w:val="30"/>
        </w:rPr>
      </w:pPr>
      <w:r w:rsidRPr="00043134">
        <w:rPr>
          <w:rFonts w:ascii="Times New Roman" w:hAnsi="Times New Roman" w:cs="Times New Roman"/>
          <w:sz w:val="30"/>
          <w:szCs w:val="30"/>
        </w:rPr>
        <w:tab/>
        <w:t xml:space="preserve">9. Конкурс проводится с </w:t>
      </w:r>
      <w:r w:rsidR="00D719E7" w:rsidRPr="00392F96">
        <w:rPr>
          <w:rFonts w:ascii="Times New Roman" w:hAnsi="Times New Roman" w:cs="Times New Roman"/>
          <w:sz w:val="30"/>
          <w:szCs w:val="30"/>
        </w:rPr>
        <w:t>2</w:t>
      </w:r>
      <w:r w:rsidR="008F0446">
        <w:rPr>
          <w:rFonts w:ascii="Times New Roman" w:hAnsi="Times New Roman" w:cs="Times New Roman"/>
          <w:sz w:val="30"/>
          <w:szCs w:val="30"/>
        </w:rPr>
        <w:t>5</w:t>
      </w:r>
      <w:r w:rsidR="00D719E7" w:rsidRPr="00392F96">
        <w:rPr>
          <w:rFonts w:ascii="Times New Roman" w:hAnsi="Times New Roman" w:cs="Times New Roman"/>
          <w:sz w:val="30"/>
          <w:szCs w:val="30"/>
        </w:rPr>
        <w:t xml:space="preserve"> по 29 марта 202</w:t>
      </w:r>
      <w:r w:rsidR="008F0446">
        <w:rPr>
          <w:rFonts w:ascii="Times New Roman" w:hAnsi="Times New Roman" w:cs="Times New Roman"/>
          <w:sz w:val="30"/>
          <w:szCs w:val="30"/>
        </w:rPr>
        <w:t>5</w:t>
      </w:r>
      <w:r w:rsidRPr="00392F96">
        <w:rPr>
          <w:rFonts w:ascii="Times New Roman" w:hAnsi="Times New Roman" w:cs="Times New Roman"/>
          <w:sz w:val="30"/>
          <w:szCs w:val="30"/>
        </w:rPr>
        <w:t xml:space="preserve"> года на базе </w:t>
      </w:r>
      <w:r w:rsidR="00622B57">
        <w:rPr>
          <w:rFonts w:ascii="Times New Roman" w:hAnsi="Times New Roman" w:cs="Times New Roman"/>
          <w:sz w:val="30"/>
          <w:szCs w:val="30"/>
        </w:rPr>
        <w:t xml:space="preserve">                        </w:t>
      </w:r>
      <w:r w:rsidRPr="00392F96">
        <w:rPr>
          <w:rFonts w:ascii="Times New Roman" w:hAnsi="Times New Roman" w:cs="Times New Roman"/>
          <w:sz w:val="30"/>
          <w:szCs w:val="30"/>
        </w:rPr>
        <w:t xml:space="preserve">ГУО </w:t>
      </w:r>
      <w:r w:rsidR="008F0446" w:rsidRPr="009A12CE">
        <w:rPr>
          <w:rFonts w:ascii="Times New Roman" w:hAnsi="Times New Roman"/>
          <w:sz w:val="30"/>
        </w:rPr>
        <w:t>«Детская музыкальная школа искусств № </w:t>
      </w:r>
      <w:r w:rsidR="008F0446">
        <w:rPr>
          <w:rFonts w:ascii="Times New Roman" w:hAnsi="Times New Roman"/>
          <w:sz w:val="30"/>
        </w:rPr>
        <w:t>8</w:t>
      </w:r>
      <w:r w:rsidR="008F0446" w:rsidRPr="009A12CE">
        <w:rPr>
          <w:rFonts w:ascii="Times New Roman" w:hAnsi="Times New Roman"/>
          <w:sz w:val="30"/>
        </w:rPr>
        <w:t xml:space="preserve"> им.</w:t>
      </w:r>
      <w:r w:rsidR="008F0446">
        <w:rPr>
          <w:rFonts w:ascii="Times New Roman" w:hAnsi="Times New Roman"/>
          <w:sz w:val="30"/>
        </w:rPr>
        <w:t>Г.Р.Ширмы</w:t>
      </w:r>
      <w:r w:rsidR="008F0446" w:rsidRPr="001751DD">
        <w:rPr>
          <w:rFonts w:asciiTheme="majorBidi" w:hAnsiTheme="majorBidi" w:cstheme="majorBidi"/>
          <w:sz w:val="30"/>
          <w:szCs w:val="30"/>
        </w:rPr>
        <w:t xml:space="preserve"> </w:t>
      </w:r>
      <w:r w:rsidR="008F0446" w:rsidRPr="001751DD">
        <w:rPr>
          <w:rFonts w:ascii="Times New Roman" w:hAnsi="Times New Roman"/>
          <w:sz w:val="30"/>
          <w:szCs w:val="30"/>
        </w:rPr>
        <w:t>г.Минска»</w:t>
      </w:r>
      <w:r w:rsidR="00392F96">
        <w:rPr>
          <w:rFonts w:ascii="Times New Roman" w:hAnsi="Times New Roman" w:cs="Times New Roman"/>
          <w:sz w:val="30"/>
          <w:szCs w:val="30"/>
        </w:rPr>
        <w:t xml:space="preserve"> </w:t>
      </w:r>
      <w:r w:rsidRPr="00043134">
        <w:rPr>
          <w:rFonts w:ascii="Times New Roman" w:hAnsi="Times New Roman" w:cs="Times New Roman"/>
          <w:sz w:val="30"/>
          <w:szCs w:val="30"/>
        </w:rPr>
        <w:t xml:space="preserve">по номинациям «Сольное исполнение (дети)» и «Ансамблевое исполнение (дети)» (ансамбли малых форм; расширенные составы ансамблей), а также </w:t>
      </w:r>
      <w:r w:rsidRPr="00EF085E">
        <w:rPr>
          <w:rFonts w:ascii="Times New Roman" w:hAnsi="Times New Roman" w:cs="Times New Roman"/>
          <w:sz w:val="30"/>
          <w:szCs w:val="30"/>
        </w:rPr>
        <w:t>УО «Минский государственный музыкальный колледж им.М.И.Глинки» по номинациям «Сольное исполнение (учащиеся УССО)» и «Ансамблевое исполнение (учащиеся УССО)» (ансамбли малых форм; расширенные составы ансамблей).</w:t>
      </w:r>
    </w:p>
    <w:p w14:paraId="07FD8414" w14:textId="5B94E3AD" w:rsidR="00043134" w:rsidRPr="00043134" w:rsidRDefault="00043134" w:rsidP="00043134">
      <w:pPr>
        <w:spacing w:after="0" w:line="240" w:lineRule="auto"/>
        <w:ind w:right="-284" w:firstLine="708"/>
        <w:jc w:val="both"/>
        <w:rPr>
          <w:rFonts w:ascii="Times New Roman" w:hAnsi="Times New Roman" w:cs="Times New Roman"/>
          <w:sz w:val="30"/>
          <w:szCs w:val="30"/>
        </w:rPr>
      </w:pPr>
      <w:r w:rsidRPr="00043134">
        <w:rPr>
          <w:rFonts w:ascii="Times New Roman" w:hAnsi="Times New Roman" w:cs="Times New Roman"/>
          <w:sz w:val="30"/>
          <w:szCs w:val="30"/>
        </w:rPr>
        <w:t xml:space="preserve">10. В конкурсе принимают участие учащиеся детских школ искусств, учреждений общего среднего образования, </w:t>
      </w:r>
      <w:r w:rsidRPr="00EF085E">
        <w:rPr>
          <w:rFonts w:ascii="Times New Roman" w:hAnsi="Times New Roman" w:cs="Times New Roman"/>
          <w:sz w:val="30"/>
          <w:szCs w:val="30"/>
        </w:rPr>
        <w:t>учреждений среднего специального образования в сфере культуры, в том числе центров практики учреждений среднего специального образования.</w:t>
      </w:r>
    </w:p>
    <w:p w14:paraId="23C0A52B" w14:textId="77777777" w:rsidR="00043134" w:rsidRPr="00043134" w:rsidRDefault="00043134" w:rsidP="00043134">
      <w:pPr>
        <w:spacing w:after="0" w:line="240" w:lineRule="auto"/>
        <w:ind w:right="-284"/>
        <w:jc w:val="both"/>
        <w:rPr>
          <w:rFonts w:ascii="Times New Roman" w:hAnsi="Times New Roman" w:cs="Times New Roman"/>
          <w:sz w:val="30"/>
          <w:szCs w:val="30"/>
        </w:rPr>
      </w:pPr>
      <w:r w:rsidRPr="00043134">
        <w:rPr>
          <w:rFonts w:ascii="Times New Roman" w:hAnsi="Times New Roman" w:cs="Times New Roman"/>
          <w:sz w:val="30"/>
          <w:szCs w:val="30"/>
        </w:rPr>
        <w:tab/>
        <w:t xml:space="preserve">11. Для участников конкурса определены следующие возрастные группы: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4698"/>
      </w:tblGrid>
      <w:tr w:rsidR="00043134" w:rsidRPr="00043134" w14:paraId="1C8C590E" w14:textId="77777777" w:rsidTr="00427DEA">
        <w:tc>
          <w:tcPr>
            <w:tcW w:w="9571" w:type="dxa"/>
            <w:gridSpan w:val="2"/>
          </w:tcPr>
          <w:p w14:paraId="6C408209" w14:textId="77777777" w:rsidR="008F0446" w:rsidRDefault="008F0446" w:rsidP="00043134">
            <w:pPr>
              <w:spacing w:line="240" w:lineRule="exact"/>
              <w:ind w:right="-284"/>
              <w:jc w:val="center"/>
              <w:rPr>
                <w:rFonts w:ascii="Times New Roman" w:hAnsi="Times New Roman" w:cs="Times New Roman"/>
                <w:b/>
                <w:sz w:val="30"/>
                <w:szCs w:val="30"/>
              </w:rPr>
            </w:pPr>
          </w:p>
          <w:p w14:paraId="308D3B6A" w14:textId="79EF4BEB" w:rsidR="00043134" w:rsidRPr="00043134" w:rsidRDefault="00043134" w:rsidP="00043134">
            <w:pPr>
              <w:spacing w:line="240" w:lineRule="exact"/>
              <w:ind w:right="-284"/>
              <w:jc w:val="center"/>
              <w:rPr>
                <w:rFonts w:ascii="Times New Roman" w:hAnsi="Times New Roman" w:cs="Times New Roman"/>
                <w:b/>
                <w:sz w:val="30"/>
                <w:szCs w:val="30"/>
              </w:rPr>
            </w:pPr>
            <w:r w:rsidRPr="00043134">
              <w:rPr>
                <w:rFonts w:ascii="Times New Roman" w:hAnsi="Times New Roman" w:cs="Times New Roman"/>
                <w:b/>
                <w:sz w:val="30"/>
                <w:szCs w:val="30"/>
              </w:rPr>
              <w:t xml:space="preserve">«Сольное исполнение (дети)» </w:t>
            </w:r>
          </w:p>
          <w:p w14:paraId="352D0E5A" w14:textId="77777777" w:rsidR="00043134" w:rsidRPr="00043134" w:rsidRDefault="00043134" w:rsidP="00043134">
            <w:pPr>
              <w:spacing w:line="240" w:lineRule="exact"/>
              <w:ind w:right="-284"/>
              <w:jc w:val="center"/>
              <w:rPr>
                <w:rFonts w:ascii="Times New Roman" w:hAnsi="Times New Roman" w:cs="Times New Roman"/>
                <w:sz w:val="30"/>
                <w:szCs w:val="30"/>
              </w:rPr>
            </w:pPr>
          </w:p>
        </w:tc>
      </w:tr>
      <w:tr w:rsidR="00043134" w:rsidRPr="00043134" w14:paraId="211FED8F" w14:textId="77777777" w:rsidTr="00427DEA">
        <w:tc>
          <w:tcPr>
            <w:tcW w:w="4785" w:type="dxa"/>
          </w:tcPr>
          <w:p w14:paraId="4F413711" w14:textId="77777777" w:rsidR="00043134" w:rsidRPr="00043134" w:rsidRDefault="00043134" w:rsidP="00043134">
            <w:pPr>
              <w:spacing w:line="240" w:lineRule="exact"/>
              <w:ind w:right="-284"/>
              <w:jc w:val="center"/>
              <w:rPr>
                <w:rFonts w:ascii="Times New Roman" w:hAnsi="Times New Roman" w:cs="Times New Roman"/>
                <w:sz w:val="30"/>
                <w:szCs w:val="30"/>
              </w:rPr>
            </w:pPr>
            <w:r w:rsidRPr="00043134">
              <w:rPr>
                <w:rFonts w:ascii="Times New Roman" w:hAnsi="Times New Roman" w:cs="Times New Roman"/>
                <w:sz w:val="30"/>
                <w:szCs w:val="30"/>
              </w:rPr>
              <w:t>I группа</w:t>
            </w:r>
          </w:p>
        </w:tc>
        <w:tc>
          <w:tcPr>
            <w:tcW w:w="4786" w:type="dxa"/>
          </w:tcPr>
          <w:p w14:paraId="13EA5DDF" w14:textId="77777777" w:rsidR="00043134" w:rsidRPr="00043134" w:rsidRDefault="00043134" w:rsidP="00043134">
            <w:pPr>
              <w:spacing w:line="240" w:lineRule="exact"/>
              <w:ind w:right="-284"/>
              <w:jc w:val="both"/>
              <w:rPr>
                <w:rFonts w:ascii="Times New Roman" w:hAnsi="Times New Roman" w:cs="Times New Roman"/>
                <w:sz w:val="30"/>
                <w:szCs w:val="30"/>
              </w:rPr>
            </w:pPr>
            <w:r w:rsidRPr="00043134">
              <w:rPr>
                <w:rFonts w:ascii="Times New Roman" w:hAnsi="Times New Roman" w:cs="Times New Roman"/>
                <w:sz w:val="30"/>
                <w:szCs w:val="30"/>
              </w:rPr>
              <w:t>до 9 лет (включительно)</w:t>
            </w:r>
          </w:p>
        </w:tc>
      </w:tr>
      <w:tr w:rsidR="00043134" w:rsidRPr="00043134" w14:paraId="1BD2C978" w14:textId="77777777" w:rsidTr="00427DEA">
        <w:tc>
          <w:tcPr>
            <w:tcW w:w="4785" w:type="dxa"/>
          </w:tcPr>
          <w:p w14:paraId="60E94D9B" w14:textId="77777777" w:rsidR="00043134" w:rsidRPr="00043134" w:rsidRDefault="00043134" w:rsidP="00043134">
            <w:pPr>
              <w:spacing w:line="240" w:lineRule="exact"/>
              <w:ind w:right="-284"/>
              <w:jc w:val="center"/>
              <w:rPr>
                <w:rFonts w:ascii="Times New Roman" w:hAnsi="Times New Roman" w:cs="Times New Roman"/>
                <w:sz w:val="30"/>
                <w:szCs w:val="30"/>
              </w:rPr>
            </w:pPr>
            <w:r w:rsidRPr="00043134">
              <w:rPr>
                <w:rFonts w:ascii="Times New Roman" w:hAnsi="Times New Roman" w:cs="Times New Roman"/>
                <w:sz w:val="30"/>
                <w:szCs w:val="30"/>
              </w:rPr>
              <w:t>II группа</w:t>
            </w:r>
          </w:p>
        </w:tc>
        <w:tc>
          <w:tcPr>
            <w:tcW w:w="4786" w:type="dxa"/>
          </w:tcPr>
          <w:p w14:paraId="71531829" w14:textId="77777777" w:rsidR="00043134" w:rsidRPr="00043134" w:rsidRDefault="00043134" w:rsidP="00043134">
            <w:pPr>
              <w:spacing w:line="240" w:lineRule="exact"/>
              <w:ind w:right="-284"/>
              <w:jc w:val="both"/>
              <w:rPr>
                <w:rFonts w:ascii="Times New Roman" w:hAnsi="Times New Roman" w:cs="Times New Roman"/>
                <w:sz w:val="30"/>
                <w:szCs w:val="30"/>
              </w:rPr>
            </w:pPr>
            <w:r w:rsidRPr="00043134">
              <w:rPr>
                <w:rFonts w:ascii="Times New Roman" w:hAnsi="Times New Roman" w:cs="Times New Roman"/>
                <w:sz w:val="30"/>
                <w:szCs w:val="30"/>
              </w:rPr>
              <w:t>10-11 лет (включительно)</w:t>
            </w:r>
          </w:p>
        </w:tc>
      </w:tr>
      <w:tr w:rsidR="00043134" w:rsidRPr="00043134" w14:paraId="13CE69DC" w14:textId="77777777" w:rsidTr="00427DEA">
        <w:tc>
          <w:tcPr>
            <w:tcW w:w="4785" w:type="dxa"/>
          </w:tcPr>
          <w:p w14:paraId="0087BBB7" w14:textId="77777777" w:rsidR="00043134" w:rsidRPr="00043134" w:rsidRDefault="00043134" w:rsidP="00043134">
            <w:pPr>
              <w:spacing w:line="240" w:lineRule="exact"/>
              <w:ind w:right="-284"/>
              <w:jc w:val="center"/>
              <w:rPr>
                <w:rFonts w:ascii="Times New Roman" w:hAnsi="Times New Roman" w:cs="Times New Roman"/>
                <w:sz w:val="30"/>
                <w:szCs w:val="30"/>
              </w:rPr>
            </w:pPr>
            <w:r w:rsidRPr="00043134">
              <w:rPr>
                <w:rFonts w:ascii="Times New Roman" w:hAnsi="Times New Roman" w:cs="Times New Roman"/>
                <w:sz w:val="30"/>
                <w:szCs w:val="30"/>
              </w:rPr>
              <w:t>III группа</w:t>
            </w:r>
          </w:p>
        </w:tc>
        <w:tc>
          <w:tcPr>
            <w:tcW w:w="4786" w:type="dxa"/>
          </w:tcPr>
          <w:p w14:paraId="72391B04" w14:textId="77777777" w:rsidR="00043134" w:rsidRPr="00043134" w:rsidRDefault="00043134" w:rsidP="00043134">
            <w:pPr>
              <w:spacing w:line="240" w:lineRule="exact"/>
              <w:ind w:right="-284"/>
              <w:jc w:val="both"/>
              <w:rPr>
                <w:rFonts w:ascii="Times New Roman" w:hAnsi="Times New Roman" w:cs="Times New Roman"/>
                <w:sz w:val="30"/>
                <w:szCs w:val="30"/>
              </w:rPr>
            </w:pPr>
            <w:r w:rsidRPr="00043134">
              <w:rPr>
                <w:rFonts w:ascii="Times New Roman" w:hAnsi="Times New Roman" w:cs="Times New Roman"/>
                <w:sz w:val="30"/>
                <w:szCs w:val="30"/>
              </w:rPr>
              <w:t>12-13 лет (включительно)</w:t>
            </w:r>
          </w:p>
        </w:tc>
      </w:tr>
      <w:tr w:rsidR="00043134" w:rsidRPr="00043134" w14:paraId="16D7A72E" w14:textId="77777777" w:rsidTr="00427DEA">
        <w:tc>
          <w:tcPr>
            <w:tcW w:w="4785" w:type="dxa"/>
          </w:tcPr>
          <w:p w14:paraId="70BFD03F" w14:textId="77777777" w:rsidR="00043134" w:rsidRPr="00043134" w:rsidRDefault="00043134" w:rsidP="00043134">
            <w:pPr>
              <w:spacing w:line="240" w:lineRule="exact"/>
              <w:ind w:right="-284"/>
              <w:jc w:val="center"/>
              <w:rPr>
                <w:rFonts w:ascii="Times New Roman" w:hAnsi="Times New Roman" w:cs="Times New Roman"/>
                <w:sz w:val="30"/>
                <w:szCs w:val="30"/>
              </w:rPr>
            </w:pPr>
            <w:r w:rsidRPr="00043134">
              <w:rPr>
                <w:rFonts w:ascii="Times New Roman" w:hAnsi="Times New Roman" w:cs="Times New Roman"/>
                <w:sz w:val="30"/>
                <w:szCs w:val="30"/>
              </w:rPr>
              <w:t>IV группа</w:t>
            </w:r>
          </w:p>
        </w:tc>
        <w:tc>
          <w:tcPr>
            <w:tcW w:w="4786" w:type="dxa"/>
          </w:tcPr>
          <w:p w14:paraId="09A4EAFD" w14:textId="77777777" w:rsidR="00043134" w:rsidRPr="00043134" w:rsidRDefault="00043134" w:rsidP="00043134">
            <w:pPr>
              <w:spacing w:line="240" w:lineRule="exact"/>
              <w:ind w:right="-284"/>
              <w:jc w:val="both"/>
              <w:rPr>
                <w:rFonts w:ascii="Times New Roman" w:hAnsi="Times New Roman" w:cs="Times New Roman"/>
                <w:sz w:val="30"/>
                <w:szCs w:val="30"/>
              </w:rPr>
            </w:pPr>
            <w:r w:rsidRPr="00043134">
              <w:rPr>
                <w:rFonts w:ascii="Times New Roman" w:hAnsi="Times New Roman" w:cs="Times New Roman"/>
                <w:sz w:val="30"/>
                <w:szCs w:val="30"/>
              </w:rPr>
              <w:t>14-16 лет (включительно)</w:t>
            </w:r>
          </w:p>
        </w:tc>
      </w:tr>
    </w:tbl>
    <w:p w14:paraId="6A355D2F" w14:textId="77777777" w:rsidR="00043134" w:rsidRPr="00043134" w:rsidRDefault="00043134" w:rsidP="00043134">
      <w:pPr>
        <w:spacing w:after="0" w:line="240" w:lineRule="exact"/>
        <w:ind w:right="-284"/>
        <w:jc w:val="both"/>
        <w:rPr>
          <w:rFonts w:ascii="Times New Roman" w:hAnsi="Times New Roman" w:cs="Times New Roman"/>
          <w:sz w:val="30"/>
          <w:szCs w:val="30"/>
        </w:rPr>
      </w:pPr>
    </w:p>
    <w:tbl>
      <w:tblPr>
        <w:tblStyle w:val="a3"/>
        <w:tblW w:w="9494" w:type="dxa"/>
        <w:tblInd w:w="1" w:type="dxa"/>
        <w:tblLayout w:type="fixed"/>
        <w:tblLook w:val="04A0" w:firstRow="1" w:lastRow="0" w:firstColumn="1" w:lastColumn="0" w:noHBand="0" w:noVBand="1"/>
      </w:tblPr>
      <w:tblGrid>
        <w:gridCol w:w="4448"/>
        <w:gridCol w:w="5046"/>
      </w:tblGrid>
      <w:tr w:rsidR="00043134" w:rsidRPr="00043134" w14:paraId="1EB5C1E6" w14:textId="77777777" w:rsidTr="00427DEA">
        <w:trPr>
          <w:trHeight w:val="39"/>
        </w:trPr>
        <w:tc>
          <w:tcPr>
            <w:tcW w:w="9494" w:type="dxa"/>
            <w:gridSpan w:val="2"/>
            <w:tcBorders>
              <w:top w:val="nil"/>
              <w:left w:val="nil"/>
              <w:bottom w:val="nil"/>
              <w:right w:val="nil"/>
            </w:tcBorders>
          </w:tcPr>
          <w:p w14:paraId="1F754C74" w14:textId="77777777" w:rsidR="00C62619" w:rsidRDefault="00C62619" w:rsidP="00043134">
            <w:pPr>
              <w:spacing w:line="240" w:lineRule="exact"/>
              <w:ind w:right="-284"/>
              <w:jc w:val="center"/>
              <w:rPr>
                <w:rFonts w:ascii="Times New Roman" w:hAnsi="Times New Roman" w:cs="Times New Roman"/>
                <w:b/>
                <w:sz w:val="30"/>
                <w:szCs w:val="30"/>
              </w:rPr>
            </w:pPr>
          </w:p>
          <w:p w14:paraId="1C44CD3C" w14:textId="4DAA75C8" w:rsidR="00043134" w:rsidRPr="00EF085E" w:rsidRDefault="00043134" w:rsidP="00043134">
            <w:pPr>
              <w:spacing w:line="240" w:lineRule="exact"/>
              <w:ind w:right="-284"/>
              <w:jc w:val="center"/>
              <w:rPr>
                <w:rFonts w:ascii="Times New Roman" w:hAnsi="Times New Roman" w:cs="Times New Roman"/>
                <w:b/>
                <w:sz w:val="30"/>
                <w:szCs w:val="30"/>
              </w:rPr>
            </w:pPr>
            <w:r w:rsidRPr="00EF085E">
              <w:rPr>
                <w:rFonts w:ascii="Times New Roman" w:hAnsi="Times New Roman" w:cs="Times New Roman"/>
                <w:b/>
                <w:sz w:val="30"/>
                <w:szCs w:val="30"/>
              </w:rPr>
              <w:t xml:space="preserve">«Сольное исполнение (учащиеся УССО)» </w:t>
            </w:r>
          </w:p>
          <w:p w14:paraId="168245A0" w14:textId="77777777" w:rsidR="00043134" w:rsidRPr="00EF085E" w:rsidRDefault="00043134" w:rsidP="00043134">
            <w:pPr>
              <w:spacing w:line="240" w:lineRule="exact"/>
              <w:ind w:right="-284"/>
              <w:jc w:val="center"/>
              <w:rPr>
                <w:rFonts w:ascii="Times New Roman" w:hAnsi="Times New Roman" w:cs="Times New Roman"/>
                <w:sz w:val="30"/>
                <w:szCs w:val="30"/>
              </w:rPr>
            </w:pPr>
          </w:p>
        </w:tc>
      </w:tr>
      <w:tr w:rsidR="00043134" w:rsidRPr="00043134" w14:paraId="4EAE0D87" w14:textId="77777777" w:rsidTr="00427DEA">
        <w:trPr>
          <w:trHeight w:val="39"/>
        </w:trPr>
        <w:tc>
          <w:tcPr>
            <w:tcW w:w="4448" w:type="dxa"/>
            <w:tcBorders>
              <w:top w:val="nil"/>
              <w:left w:val="nil"/>
              <w:bottom w:val="nil"/>
              <w:right w:val="nil"/>
            </w:tcBorders>
          </w:tcPr>
          <w:p w14:paraId="3DDC65ED" w14:textId="77777777" w:rsidR="00043134" w:rsidRPr="00EF085E" w:rsidRDefault="00043134" w:rsidP="00043134">
            <w:pPr>
              <w:spacing w:line="240" w:lineRule="exact"/>
              <w:ind w:right="-284"/>
              <w:jc w:val="center"/>
              <w:rPr>
                <w:rFonts w:ascii="Times New Roman" w:hAnsi="Times New Roman" w:cs="Times New Roman"/>
                <w:sz w:val="30"/>
                <w:szCs w:val="30"/>
              </w:rPr>
            </w:pPr>
            <w:r w:rsidRPr="00EF085E">
              <w:rPr>
                <w:rFonts w:ascii="Times New Roman" w:hAnsi="Times New Roman" w:cs="Times New Roman"/>
                <w:sz w:val="30"/>
                <w:szCs w:val="30"/>
              </w:rPr>
              <w:t>I-II курс</w:t>
            </w:r>
          </w:p>
        </w:tc>
        <w:tc>
          <w:tcPr>
            <w:tcW w:w="5046" w:type="dxa"/>
            <w:tcBorders>
              <w:top w:val="nil"/>
              <w:left w:val="nil"/>
              <w:bottom w:val="nil"/>
              <w:right w:val="nil"/>
            </w:tcBorders>
          </w:tcPr>
          <w:p w14:paraId="4B3F18FA" w14:textId="77777777" w:rsidR="00043134" w:rsidRPr="00EF085E" w:rsidRDefault="00043134" w:rsidP="00043134">
            <w:pPr>
              <w:spacing w:line="240" w:lineRule="exact"/>
              <w:ind w:right="-284"/>
              <w:jc w:val="both"/>
              <w:rPr>
                <w:rFonts w:ascii="Times New Roman" w:hAnsi="Times New Roman" w:cs="Times New Roman"/>
                <w:sz w:val="30"/>
                <w:szCs w:val="30"/>
              </w:rPr>
            </w:pPr>
          </w:p>
        </w:tc>
      </w:tr>
      <w:tr w:rsidR="00043134" w:rsidRPr="00043134" w14:paraId="3C02CC15" w14:textId="77777777" w:rsidTr="00427DEA">
        <w:trPr>
          <w:trHeight w:val="39"/>
        </w:trPr>
        <w:tc>
          <w:tcPr>
            <w:tcW w:w="4448" w:type="dxa"/>
            <w:tcBorders>
              <w:top w:val="nil"/>
              <w:left w:val="nil"/>
              <w:bottom w:val="nil"/>
              <w:right w:val="nil"/>
            </w:tcBorders>
          </w:tcPr>
          <w:p w14:paraId="0649E4AA" w14:textId="77777777" w:rsidR="00043134" w:rsidRPr="00EF085E" w:rsidRDefault="00043134" w:rsidP="00043134">
            <w:pPr>
              <w:spacing w:line="240" w:lineRule="exact"/>
              <w:ind w:right="-284"/>
              <w:jc w:val="center"/>
              <w:rPr>
                <w:rFonts w:ascii="Times New Roman" w:hAnsi="Times New Roman" w:cs="Times New Roman"/>
                <w:sz w:val="30"/>
                <w:szCs w:val="30"/>
              </w:rPr>
            </w:pPr>
            <w:r w:rsidRPr="00EF085E">
              <w:rPr>
                <w:rFonts w:ascii="Times New Roman" w:hAnsi="Times New Roman" w:cs="Times New Roman"/>
                <w:sz w:val="30"/>
                <w:szCs w:val="30"/>
              </w:rPr>
              <w:t>III-IV курс</w:t>
            </w:r>
          </w:p>
        </w:tc>
        <w:tc>
          <w:tcPr>
            <w:tcW w:w="5046" w:type="dxa"/>
            <w:tcBorders>
              <w:top w:val="nil"/>
              <w:left w:val="nil"/>
              <w:bottom w:val="nil"/>
              <w:right w:val="nil"/>
            </w:tcBorders>
          </w:tcPr>
          <w:p w14:paraId="5BD60175" w14:textId="77777777" w:rsidR="00043134" w:rsidRPr="00EF085E" w:rsidRDefault="00043134" w:rsidP="00043134">
            <w:pPr>
              <w:spacing w:line="240" w:lineRule="exact"/>
              <w:ind w:right="-284"/>
              <w:jc w:val="both"/>
              <w:rPr>
                <w:rFonts w:ascii="Times New Roman" w:hAnsi="Times New Roman" w:cs="Times New Roman"/>
                <w:sz w:val="30"/>
                <w:szCs w:val="30"/>
              </w:rPr>
            </w:pPr>
          </w:p>
        </w:tc>
      </w:tr>
      <w:tr w:rsidR="00043134" w:rsidRPr="00043134" w14:paraId="2DECFACA" w14:textId="77777777" w:rsidTr="00427DEA">
        <w:trPr>
          <w:trHeight w:val="39"/>
        </w:trPr>
        <w:tc>
          <w:tcPr>
            <w:tcW w:w="4448" w:type="dxa"/>
            <w:tcBorders>
              <w:top w:val="nil"/>
              <w:left w:val="nil"/>
              <w:bottom w:val="nil"/>
              <w:right w:val="nil"/>
            </w:tcBorders>
          </w:tcPr>
          <w:p w14:paraId="525C0EA8" w14:textId="77777777" w:rsidR="00043134" w:rsidRPr="00EF085E" w:rsidRDefault="00043134" w:rsidP="00043134">
            <w:pPr>
              <w:spacing w:line="240" w:lineRule="exact"/>
              <w:ind w:right="-284"/>
              <w:jc w:val="center"/>
              <w:rPr>
                <w:rFonts w:ascii="Times New Roman" w:hAnsi="Times New Roman" w:cs="Times New Roman"/>
                <w:sz w:val="30"/>
                <w:szCs w:val="30"/>
              </w:rPr>
            </w:pPr>
          </w:p>
        </w:tc>
        <w:tc>
          <w:tcPr>
            <w:tcW w:w="5046" w:type="dxa"/>
            <w:tcBorders>
              <w:top w:val="nil"/>
              <w:left w:val="nil"/>
              <w:bottom w:val="nil"/>
              <w:right w:val="nil"/>
            </w:tcBorders>
          </w:tcPr>
          <w:p w14:paraId="30AB1262" w14:textId="77777777" w:rsidR="00043134" w:rsidRPr="00EF085E" w:rsidRDefault="00043134" w:rsidP="00043134">
            <w:pPr>
              <w:spacing w:line="240" w:lineRule="exact"/>
              <w:ind w:right="-284"/>
              <w:jc w:val="both"/>
              <w:rPr>
                <w:rFonts w:ascii="Times New Roman" w:hAnsi="Times New Roman" w:cs="Times New Roman"/>
                <w:sz w:val="30"/>
                <w:szCs w:val="30"/>
              </w:rPr>
            </w:pPr>
          </w:p>
        </w:tc>
      </w:tr>
      <w:tr w:rsidR="00043134" w:rsidRPr="00043134" w14:paraId="587FF466" w14:textId="77777777" w:rsidTr="00427DEA">
        <w:trPr>
          <w:trHeight w:val="39"/>
        </w:trPr>
        <w:tc>
          <w:tcPr>
            <w:tcW w:w="9494" w:type="dxa"/>
            <w:gridSpan w:val="2"/>
            <w:tcBorders>
              <w:top w:val="nil"/>
              <w:left w:val="nil"/>
              <w:bottom w:val="nil"/>
              <w:right w:val="nil"/>
            </w:tcBorders>
          </w:tcPr>
          <w:p w14:paraId="775DF245" w14:textId="01C9834B" w:rsidR="00043134" w:rsidRPr="00EF085E" w:rsidRDefault="00043134" w:rsidP="00043134">
            <w:pPr>
              <w:spacing w:line="240" w:lineRule="exact"/>
              <w:ind w:right="-284"/>
              <w:jc w:val="center"/>
              <w:rPr>
                <w:rFonts w:ascii="Times New Roman" w:hAnsi="Times New Roman" w:cs="Times New Roman"/>
                <w:b/>
                <w:sz w:val="30"/>
                <w:szCs w:val="30"/>
              </w:rPr>
            </w:pPr>
            <w:r w:rsidRPr="00EF085E">
              <w:rPr>
                <w:rFonts w:ascii="Times New Roman" w:hAnsi="Times New Roman" w:cs="Times New Roman"/>
                <w:b/>
                <w:sz w:val="30"/>
                <w:szCs w:val="30"/>
              </w:rPr>
              <w:t>«Ансамблевое исполнение (дети)»</w:t>
            </w:r>
          </w:p>
          <w:p w14:paraId="6A242791" w14:textId="67DA335E" w:rsidR="00043134" w:rsidRPr="00EF085E" w:rsidRDefault="00043134" w:rsidP="00043134">
            <w:pPr>
              <w:spacing w:line="240" w:lineRule="exact"/>
              <w:ind w:right="-284"/>
              <w:jc w:val="center"/>
              <w:rPr>
                <w:rFonts w:ascii="Times New Roman" w:hAnsi="Times New Roman" w:cs="Times New Roman"/>
                <w:b/>
                <w:sz w:val="30"/>
                <w:szCs w:val="30"/>
              </w:rPr>
            </w:pPr>
            <w:r w:rsidRPr="00EF085E">
              <w:rPr>
                <w:rFonts w:ascii="Times New Roman" w:hAnsi="Times New Roman" w:cs="Times New Roman"/>
                <w:b/>
                <w:sz w:val="30"/>
                <w:szCs w:val="30"/>
              </w:rPr>
              <w:t>Категория «Ансамбли малых форм»</w:t>
            </w:r>
          </w:p>
          <w:p w14:paraId="080ED21A" w14:textId="77777777" w:rsidR="00043134" w:rsidRPr="00EF085E" w:rsidRDefault="00043134" w:rsidP="00043134">
            <w:pPr>
              <w:spacing w:line="240" w:lineRule="exact"/>
              <w:ind w:right="-284"/>
              <w:jc w:val="center"/>
              <w:rPr>
                <w:rFonts w:ascii="Times New Roman" w:hAnsi="Times New Roman" w:cs="Times New Roman"/>
                <w:b/>
                <w:sz w:val="30"/>
                <w:szCs w:val="30"/>
              </w:rPr>
            </w:pPr>
            <w:r w:rsidRPr="00EF085E">
              <w:rPr>
                <w:rFonts w:ascii="Times New Roman" w:hAnsi="Times New Roman" w:cs="Times New Roman"/>
                <w:b/>
                <w:sz w:val="30"/>
                <w:szCs w:val="30"/>
              </w:rPr>
              <w:t>(до 4-х исполнителей включительно)</w:t>
            </w:r>
          </w:p>
          <w:p w14:paraId="3B9EDC8E" w14:textId="77777777" w:rsidR="00043134" w:rsidRPr="00EF085E" w:rsidRDefault="00043134" w:rsidP="00043134">
            <w:pPr>
              <w:spacing w:line="240" w:lineRule="exact"/>
              <w:ind w:right="-284"/>
              <w:jc w:val="center"/>
              <w:rPr>
                <w:rFonts w:ascii="Times New Roman" w:hAnsi="Times New Roman" w:cs="Times New Roman"/>
                <w:sz w:val="30"/>
                <w:szCs w:val="30"/>
              </w:rPr>
            </w:pPr>
          </w:p>
        </w:tc>
      </w:tr>
      <w:tr w:rsidR="00043134" w:rsidRPr="00043134" w14:paraId="7A710300" w14:textId="77777777" w:rsidTr="00427DEA">
        <w:trPr>
          <w:trHeight w:val="39"/>
        </w:trPr>
        <w:tc>
          <w:tcPr>
            <w:tcW w:w="4448" w:type="dxa"/>
            <w:tcBorders>
              <w:top w:val="nil"/>
              <w:left w:val="nil"/>
              <w:bottom w:val="nil"/>
              <w:right w:val="nil"/>
            </w:tcBorders>
          </w:tcPr>
          <w:p w14:paraId="3FCFCB77" w14:textId="77777777" w:rsidR="00043134" w:rsidRPr="00EF085E" w:rsidRDefault="00A036E2" w:rsidP="00A036E2">
            <w:pPr>
              <w:spacing w:line="240" w:lineRule="exact"/>
              <w:ind w:right="-284"/>
              <w:rPr>
                <w:rFonts w:ascii="Times New Roman" w:hAnsi="Times New Roman" w:cs="Times New Roman"/>
                <w:sz w:val="30"/>
                <w:szCs w:val="30"/>
              </w:rPr>
            </w:pPr>
            <w:r w:rsidRPr="00EF085E">
              <w:rPr>
                <w:rFonts w:ascii="Times New Roman" w:hAnsi="Times New Roman" w:cs="Times New Roman"/>
                <w:sz w:val="30"/>
                <w:szCs w:val="30"/>
              </w:rPr>
              <w:t xml:space="preserve">       Ограничений по возрасту нет</w:t>
            </w:r>
          </w:p>
        </w:tc>
        <w:tc>
          <w:tcPr>
            <w:tcW w:w="5046" w:type="dxa"/>
            <w:tcBorders>
              <w:top w:val="nil"/>
              <w:left w:val="nil"/>
              <w:bottom w:val="nil"/>
              <w:right w:val="nil"/>
            </w:tcBorders>
          </w:tcPr>
          <w:p w14:paraId="21BD68FA" w14:textId="77777777" w:rsidR="00043134" w:rsidRPr="00EF085E" w:rsidRDefault="00043134" w:rsidP="00043134">
            <w:pPr>
              <w:spacing w:line="240" w:lineRule="exact"/>
              <w:ind w:right="-284"/>
              <w:jc w:val="both"/>
              <w:rPr>
                <w:rFonts w:ascii="Times New Roman" w:hAnsi="Times New Roman" w:cs="Times New Roman"/>
                <w:sz w:val="30"/>
                <w:szCs w:val="30"/>
              </w:rPr>
            </w:pPr>
          </w:p>
        </w:tc>
      </w:tr>
      <w:tr w:rsidR="00043134" w:rsidRPr="00043134" w14:paraId="1BCE142D" w14:textId="77777777" w:rsidTr="00427DEA">
        <w:trPr>
          <w:trHeight w:val="39"/>
        </w:trPr>
        <w:tc>
          <w:tcPr>
            <w:tcW w:w="4448" w:type="dxa"/>
            <w:tcBorders>
              <w:top w:val="nil"/>
              <w:left w:val="nil"/>
              <w:bottom w:val="nil"/>
              <w:right w:val="nil"/>
            </w:tcBorders>
          </w:tcPr>
          <w:p w14:paraId="5C8D2271" w14:textId="77777777" w:rsidR="00043134" w:rsidRPr="00EF085E" w:rsidRDefault="00043134" w:rsidP="00043134">
            <w:pPr>
              <w:spacing w:line="240" w:lineRule="exact"/>
              <w:ind w:right="-284"/>
              <w:jc w:val="center"/>
              <w:rPr>
                <w:rFonts w:ascii="Times New Roman" w:hAnsi="Times New Roman" w:cs="Times New Roman"/>
                <w:sz w:val="30"/>
                <w:szCs w:val="30"/>
              </w:rPr>
            </w:pPr>
          </w:p>
        </w:tc>
        <w:tc>
          <w:tcPr>
            <w:tcW w:w="5046" w:type="dxa"/>
            <w:tcBorders>
              <w:top w:val="nil"/>
              <w:left w:val="nil"/>
              <w:bottom w:val="nil"/>
              <w:right w:val="nil"/>
            </w:tcBorders>
          </w:tcPr>
          <w:p w14:paraId="2D6F243D" w14:textId="77777777" w:rsidR="00043134" w:rsidRPr="00EF085E" w:rsidRDefault="00043134" w:rsidP="00043134">
            <w:pPr>
              <w:spacing w:line="240" w:lineRule="exact"/>
              <w:ind w:right="-284"/>
              <w:jc w:val="both"/>
              <w:rPr>
                <w:rFonts w:ascii="Times New Roman" w:hAnsi="Times New Roman" w:cs="Times New Roman"/>
                <w:sz w:val="30"/>
                <w:szCs w:val="30"/>
              </w:rPr>
            </w:pPr>
          </w:p>
        </w:tc>
      </w:tr>
      <w:tr w:rsidR="00043134" w:rsidRPr="00043134" w14:paraId="7792E3B3" w14:textId="77777777" w:rsidTr="00427DEA">
        <w:trPr>
          <w:trHeight w:val="256"/>
        </w:trPr>
        <w:tc>
          <w:tcPr>
            <w:tcW w:w="9494" w:type="dxa"/>
            <w:gridSpan w:val="2"/>
            <w:tcBorders>
              <w:top w:val="nil"/>
              <w:left w:val="nil"/>
              <w:bottom w:val="nil"/>
              <w:right w:val="nil"/>
            </w:tcBorders>
          </w:tcPr>
          <w:p w14:paraId="3A2C3E2D" w14:textId="38F17A0F" w:rsidR="00043134" w:rsidRPr="00EF085E" w:rsidRDefault="00043134" w:rsidP="00043134">
            <w:pPr>
              <w:spacing w:line="240" w:lineRule="exact"/>
              <w:ind w:right="-284"/>
              <w:jc w:val="center"/>
              <w:rPr>
                <w:rFonts w:ascii="Times New Roman" w:hAnsi="Times New Roman" w:cs="Times New Roman"/>
                <w:b/>
                <w:sz w:val="30"/>
                <w:szCs w:val="30"/>
              </w:rPr>
            </w:pPr>
            <w:r w:rsidRPr="00EF085E">
              <w:rPr>
                <w:rFonts w:ascii="Times New Roman" w:hAnsi="Times New Roman" w:cs="Times New Roman"/>
                <w:b/>
                <w:sz w:val="30"/>
                <w:szCs w:val="30"/>
              </w:rPr>
              <w:t>«Ансамблевое исполнение (учащиеся УССО)»</w:t>
            </w:r>
          </w:p>
          <w:p w14:paraId="4E5A1E90" w14:textId="314DB809" w:rsidR="00043134" w:rsidRPr="00EF085E" w:rsidRDefault="00043134" w:rsidP="00043134">
            <w:pPr>
              <w:spacing w:line="240" w:lineRule="exact"/>
              <w:ind w:right="-108"/>
              <w:jc w:val="center"/>
              <w:rPr>
                <w:rFonts w:ascii="Times New Roman" w:hAnsi="Times New Roman" w:cs="Times New Roman"/>
                <w:b/>
                <w:sz w:val="30"/>
                <w:szCs w:val="30"/>
              </w:rPr>
            </w:pPr>
            <w:r w:rsidRPr="00EF085E">
              <w:rPr>
                <w:rFonts w:ascii="Times New Roman" w:hAnsi="Times New Roman" w:cs="Times New Roman"/>
                <w:b/>
                <w:sz w:val="30"/>
                <w:szCs w:val="30"/>
              </w:rPr>
              <w:t>Категория «Ансамбли малых форм»</w:t>
            </w:r>
          </w:p>
          <w:p w14:paraId="72534876" w14:textId="77777777" w:rsidR="00043134" w:rsidRPr="00EF085E" w:rsidRDefault="00043134" w:rsidP="00043134">
            <w:pPr>
              <w:spacing w:line="240" w:lineRule="exact"/>
              <w:ind w:right="-284"/>
              <w:jc w:val="center"/>
              <w:rPr>
                <w:rFonts w:ascii="Times New Roman" w:hAnsi="Times New Roman" w:cs="Times New Roman"/>
                <w:b/>
                <w:sz w:val="30"/>
                <w:szCs w:val="30"/>
              </w:rPr>
            </w:pPr>
            <w:r w:rsidRPr="00EF085E">
              <w:rPr>
                <w:rFonts w:ascii="Times New Roman" w:hAnsi="Times New Roman" w:cs="Times New Roman"/>
                <w:b/>
                <w:sz w:val="30"/>
                <w:szCs w:val="30"/>
              </w:rPr>
              <w:t>(до 4-х исполнителей включительно)</w:t>
            </w:r>
          </w:p>
          <w:p w14:paraId="000FC205" w14:textId="77777777" w:rsidR="00043134" w:rsidRPr="00EF085E" w:rsidRDefault="00043134" w:rsidP="00043134">
            <w:pPr>
              <w:spacing w:line="240" w:lineRule="exact"/>
              <w:ind w:right="-284"/>
              <w:jc w:val="center"/>
              <w:rPr>
                <w:rFonts w:ascii="Times New Roman" w:hAnsi="Times New Roman" w:cs="Times New Roman"/>
                <w:sz w:val="30"/>
                <w:szCs w:val="30"/>
              </w:rPr>
            </w:pPr>
          </w:p>
        </w:tc>
      </w:tr>
      <w:tr w:rsidR="00043134" w:rsidRPr="00043134" w14:paraId="6A284450" w14:textId="77777777" w:rsidTr="00427DEA">
        <w:trPr>
          <w:trHeight w:val="64"/>
        </w:trPr>
        <w:tc>
          <w:tcPr>
            <w:tcW w:w="4448" w:type="dxa"/>
            <w:tcBorders>
              <w:top w:val="nil"/>
              <w:left w:val="nil"/>
              <w:bottom w:val="nil"/>
              <w:right w:val="nil"/>
            </w:tcBorders>
          </w:tcPr>
          <w:p w14:paraId="59363879" w14:textId="77777777" w:rsidR="00043134" w:rsidRPr="00EF085E" w:rsidRDefault="00043134" w:rsidP="00043134">
            <w:pPr>
              <w:spacing w:line="240" w:lineRule="exact"/>
              <w:ind w:right="-284"/>
              <w:jc w:val="center"/>
              <w:rPr>
                <w:rFonts w:ascii="Times New Roman" w:hAnsi="Times New Roman" w:cs="Times New Roman"/>
                <w:sz w:val="30"/>
                <w:szCs w:val="30"/>
              </w:rPr>
            </w:pPr>
          </w:p>
        </w:tc>
        <w:tc>
          <w:tcPr>
            <w:tcW w:w="5046" w:type="dxa"/>
            <w:tcBorders>
              <w:top w:val="nil"/>
              <w:left w:val="nil"/>
              <w:bottom w:val="nil"/>
              <w:right w:val="nil"/>
            </w:tcBorders>
          </w:tcPr>
          <w:p w14:paraId="1021578C" w14:textId="77777777" w:rsidR="00043134" w:rsidRPr="00EF085E" w:rsidRDefault="00043134" w:rsidP="00043134">
            <w:pPr>
              <w:spacing w:line="240" w:lineRule="exact"/>
              <w:ind w:right="-284"/>
              <w:jc w:val="both"/>
              <w:rPr>
                <w:rFonts w:ascii="Times New Roman" w:hAnsi="Times New Roman" w:cs="Times New Roman"/>
                <w:sz w:val="30"/>
                <w:szCs w:val="30"/>
              </w:rPr>
            </w:pPr>
          </w:p>
        </w:tc>
      </w:tr>
      <w:tr w:rsidR="00043134" w:rsidRPr="00043134" w14:paraId="7F2ADCB1" w14:textId="77777777" w:rsidTr="00427DEA">
        <w:trPr>
          <w:trHeight w:val="128"/>
        </w:trPr>
        <w:tc>
          <w:tcPr>
            <w:tcW w:w="4448" w:type="dxa"/>
            <w:tcBorders>
              <w:top w:val="nil"/>
              <w:left w:val="nil"/>
              <w:bottom w:val="nil"/>
              <w:right w:val="nil"/>
            </w:tcBorders>
          </w:tcPr>
          <w:p w14:paraId="25D1A295" w14:textId="77777777" w:rsidR="00043134" w:rsidRPr="00EF085E" w:rsidRDefault="00A036E2" w:rsidP="00A036E2">
            <w:pPr>
              <w:spacing w:line="240" w:lineRule="exact"/>
              <w:ind w:right="-284"/>
              <w:rPr>
                <w:rFonts w:ascii="Times New Roman" w:hAnsi="Times New Roman" w:cs="Times New Roman"/>
                <w:sz w:val="30"/>
                <w:szCs w:val="30"/>
              </w:rPr>
            </w:pPr>
            <w:r w:rsidRPr="00EF085E">
              <w:rPr>
                <w:rFonts w:ascii="Times New Roman" w:hAnsi="Times New Roman" w:cs="Times New Roman"/>
                <w:sz w:val="30"/>
                <w:szCs w:val="30"/>
              </w:rPr>
              <w:t xml:space="preserve">     Ограничений по возрасту нет</w:t>
            </w:r>
          </w:p>
        </w:tc>
        <w:tc>
          <w:tcPr>
            <w:tcW w:w="5046" w:type="dxa"/>
            <w:tcBorders>
              <w:top w:val="nil"/>
              <w:left w:val="nil"/>
              <w:bottom w:val="nil"/>
              <w:right w:val="nil"/>
            </w:tcBorders>
          </w:tcPr>
          <w:p w14:paraId="7656E8B8" w14:textId="77777777" w:rsidR="00043134" w:rsidRPr="00EF085E" w:rsidRDefault="00043134" w:rsidP="00043134">
            <w:pPr>
              <w:spacing w:line="240" w:lineRule="exact"/>
              <w:ind w:right="-284"/>
              <w:jc w:val="both"/>
              <w:rPr>
                <w:rFonts w:ascii="Times New Roman" w:hAnsi="Times New Roman" w:cs="Times New Roman"/>
                <w:sz w:val="30"/>
                <w:szCs w:val="30"/>
              </w:rPr>
            </w:pPr>
          </w:p>
        </w:tc>
      </w:tr>
      <w:tr w:rsidR="00043134" w:rsidRPr="00043134" w14:paraId="41C476A1" w14:textId="77777777" w:rsidTr="00427DEA">
        <w:trPr>
          <w:trHeight w:val="192"/>
        </w:trPr>
        <w:tc>
          <w:tcPr>
            <w:tcW w:w="9494" w:type="dxa"/>
            <w:gridSpan w:val="2"/>
            <w:tcBorders>
              <w:top w:val="nil"/>
              <w:left w:val="nil"/>
              <w:bottom w:val="nil"/>
              <w:right w:val="nil"/>
            </w:tcBorders>
          </w:tcPr>
          <w:p w14:paraId="2A616A43" w14:textId="77777777" w:rsidR="00A036E2" w:rsidRPr="00EF085E" w:rsidRDefault="00A036E2" w:rsidP="00043134">
            <w:pPr>
              <w:spacing w:line="240" w:lineRule="exact"/>
              <w:ind w:right="-284"/>
              <w:jc w:val="center"/>
              <w:rPr>
                <w:rFonts w:ascii="Times New Roman" w:hAnsi="Times New Roman" w:cs="Times New Roman"/>
                <w:b/>
                <w:sz w:val="30"/>
                <w:szCs w:val="30"/>
              </w:rPr>
            </w:pPr>
          </w:p>
          <w:p w14:paraId="76365ED5" w14:textId="0D9A0EDC" w:rsidR="00043134" w:rsidRPr="00EF085E" w:rsidRDefault="00043134" w:rsidP="00043134">
            <w:pPr>
              <w:spacing w:line="240" w:lineRule="exact"/>
              <w:ind w:right="-284"/>
              <w:jc w:val="center"/>
              <w:rPr>
                <w:rFonts w:ascii="Times New Roman" w:hAnsi="Times New Roman" w:cs="Times New Roman"/>
                <w:b/>
                <w:sz w:val="30"/>
                <w:szCs w:val="30"/>
              </w:rPr>
            </w:pPr>
            <w:r w:rsidRPr="00EF085E">
              <w:rPr>
                <w:rFonts w:ascii="Times New Roman" w:hAnsi="Times New Roman" w:cs="Times New Roman"/>
                <w:b/>
                <w:sz w:val="30"/>
                <w:szCs w:val="30"/>
              </w:rPr>
              <w:t>Категория «Расширенные составы ансамблей (дети)»</w:t>
            </w:r>
          </w:p>
          <w:p w14:paraId="1EE1110F" w14:textId="77777777" w:rsidR="00043134" w:rsidRPr="00EF085E" w:rsidRDefault="00043134" w:rsidP="00043134">
            <w:pPr>
              <w:spacing w:line="240" w:lineRule="exact"/>
              <w:ind w:right="-284"/>
              <w:jc w:val="center"/>
              <w:rPr>
                <w:rFonts w:ascii="Times New Roman" w:hAnsi="Times New Roman" w:cs="Times New Roman"/>
                <w:b/>
                <w:sz w:val="30"/>
                <w:szCs w:val="30"/>
              </w:rPr>
            </w:pPr>
            <w:r w:rsidRPr="00EF085E">
              <w:rPr>
                <w:rFonts w:ascii="Times New Roman" w:hAnsi="Times New Roman" w:cs="Times New Roman"/>
                <w:b/>
                <w:sz w:val="30"/>
                <w:szCs w:val="30"/>
              </w:rPr>
              <w:t>(5-10 исполнителей)</w:t>
            </w:r>
          </w:p>
          <w:p w14:paraId="3B5833B5" w14:textId="77777777" w:rsidR="00043134" w:rsidRPr="00EF085E" w:rsidRDefault="00043134" w:rsidP="00043134">
            <w:pPr>
              <w:spacing w:line="240" w:lineRule="exact"/>
              <w:ind w:right="-284"/>
              <w:jc w:val="center"/>
              <w:rPr>
                <w:rFonts w:ascii="Times New Roman" w:hAnsi="Times New Roman" w:cs="Times New Roman"/>
                <w:sz w:val="30"/>
                <w:szCs w:val="30"/>
              </w:rPr>
            </w:pPr>
          </w:p>
        </w:tc>
      </w:tr>
      <w:tr w:rsidR="00043134" w:rsidRPr="00043134" w14:paraId="0A1CD39B" w14:textId="77777777" w:rsidTr="00427DEA">
        <w:trPr>
          <w:trHeight w:val="64"/>
        </w:trPr>
        <w:tc>
          <w:tcPr>
            <w:tcW w:w="4448" w:type="dxa"/>
            <w:tcBorders>
              <w:top w:val="nil"/>
              <w:left w:val="nil"/>
              <w:bottom w:val="nil"/>
              <w:right w:val="nil"/>
            </w:tcBorders>
          </w:tcPr>
          <w:p w14:paraId="2907CA18" w14:textId="77777777" w:rsidR="00043134" w:rsidRPr="00EF085E" w:rsidRDefault="00A036E2" w:rsidP="00A036E2">
            <w:pPr>
              <w:spacing w:line="240" w:lineRule="exact"/>
              <w:ind w:right="-284"/>
              <w:rPr>
                <w:rFonts w:ascii="Times New Roman" w:hAnsi="Times New Roman" w:cs="Times New Roman"/>
                <w:sz w:val="30"/>
                <w:szCs w:val="30"/>
              </w:rPr>
            </w:pPr>
            <w:r w:rsidRPr="00EF085E">
              <w:rPr>
                <w:rFonts w:ascii="Times New Roman" w:hAnsi="Times New Roman" w:cs="Times New Roman"/>
                <w:sz w:val="30"/>
                <w:szCs w:val="30"/>
              </w:rPr>
              <w:t xml:space="preserve">      Ограничений по возрасту нет</w:t>
            </w:r>
          </w:p>
        </w:tc>
        <w:tc>
          <w:tcPr>
            <w:tcW w:w="5046" w:type="dxa"/>
            <w:tcBorders>
              <w:top w:val="nil"/>
              <w:left w:val="nil"/>
              <w:bottom w:val="nil"/>
              <w:right w:val="nil"/>
            </w:tcBorders>
          </w:tcPr>
          <w:p w14:paraId="2AE0B8C3" w14:textId="77777777" w:rsidR="00043134" w:rsidRPr="00EF085E" w:rsidRDefault="00043134" w:rsidP="00043134">
            <w:pPr>
              <w:spacing w:line="240" w:lineRule="exact"/>
              <w:ind w:right="-284"/>
              <w:jc w:val="both"/>
              <w:rPr>
                <w:rFonts w:ascii="Times New Roman" w:hAnsi="Times New Roman" w:cs="Times New Roman"/>
                <w:sz w:val="30"/>
                <w:szCs w:val="30"/>
              </w:rPr>
            </w:pPr>
          </w:p>
        </w:tc>
      </w:tr>
      <w:tr w:rsidR="00043134" w:rsidRPr="00043134" w14:paraId="3DAF428C" w14:textId="77777777" w:rsidTr="00427DEA">
        <w:trPr>
          <w:trHeight w:val="64"/>
        </w:trPr>
        <w:tc>
          <w:tcPr>
            <w:tcW w:w="4448" w:type="dxa"/>
            <w:tcBorders>
              <w:top w:val="nil"/>
              <w:left w:val="nil"/>
              <w:bottom w:val="nil"/>
              <w:right w:val="nil"/>
            </w:tcBorders>
          </w:tcPr>
          <w:p w14:paraId="0EEE8EB8" w14:textId="77777777" w:rsidR="00043134" w:rsidRPr="00EF085E" w:rsidRDefault="00043134" w:rsidP="00043134">
            <w:pPr>
              <w:spacing w:line="240" w:lineRule="exact"/>
              <w:ind w:right="-284"/>
              <w:jc w:val="center"/>
              <w:rPr>
                <w:rFonts w:ascii="Times New Roman" w:hAnsi="Times New Roman" w:cs="Times New Roman"/>
                <w:sz w:val="30"/>
                <w:szCs w:val="30"/>
              </w:rPr>
            </w:pPr>
          </w:p>
        </w:tc>
        <w:tc>
          <w:tcPr>
            <w:tcW w:w="5046" w:type="dxa"/>
            <w:tcBorders>
              <w:top w:val="nil"/>
              <w:left w:val="nil"/>
              <w:bottom w:val="nil"/>
              <w:right w:val="nil"/>
            </w:tcBorders>
          </w:tcPr>
          <w:p w14:paraId="70E5DF2A" w14:textId="77777777" w:rsidR="00043134" w:rsidRPr="00EF085E" w:rsidRDefault="00043134" w:rsidP="00043134">
            <w:pPr>
              <w:spacing w:line="240" w:lineRule="exact"/>
              <w:ind w:right="-284"/>
              <w:jc w:val="both"/>
              <w:rPr>
                <w:rFonts w:ascii="Times New Roman" w:hAnsi="Times New Roman" w:cs="Times New Roman"/>
                <w:sz w:val="30"/>
                <w:szCs w:val="30"/>
              </w:rPr>
            </w:pPr>
          </w:p>
        </w:tc>
      </w:tr>
      <w:tr w:rsidR="00043134" w:rsidRPr="00043134" w14:paraId="1A8EE668" w14:textId="77777777" w:rsidTr="00A036E2">
        <w:trPr>
          <w:trHeight w:val="872"/>
        </w:trPr>
        <w:tc>
          <w:tcPr>
            <w:tcW w:w="9494" w:type="dxa"/>
            <w:gridSpan w:val="2"/>
            <w:tcBorders>
              <w:top w:val="nil"/>
              <w:left w:val="nil"/>
              <w:bottom w:val="nil"/>
              <w:right w:val="nil"/>
            </w:tcBorders>
          </w:tcPr>
          <w:p w14:paraId="04CBABD1" w14:textId="41BB68A6" w:rsidR="00043134" w:rsidRPr="00EF085E" w:rsidRDefault="00043134" w:rsidP="00043134">
            <w:pPr>
              <w:spacing w:line="240" w:lineRule="exact"/>
              <w:ind w:right="-284"/>
              <w:jc w:val="center"/>
              <w:rPr>
                <w:rFonts w:ascii="Times New Roman" w:hAnsi="Times New Roman" w:cs="Times New Roman"/>
                <w:b/>
                <w:sz w:val="30"/>
                <w:szCs w:val="30"/>
              </w:rPr>
            </w:pPr>
            <w:r w:rsidRPr="00EF085E">
              <w:rPr>
                <w:rFonts w:ascii="Times New Roman" w:hAnsi="Times New Roman" w:cs="Times New Roman"/>
                <w:b/>
                <w:sz w:val="30"/>
                <w:szCs w:val="30"/>
              </w:rPr>
              <w:t>Категория «Расширенные составы ансамблей (учащиеся УССО)»</w:t>
            </w:r>
          </w:p>
          <w:p w14:paraId="148B2F0B" w14:textId="77777777" w:rsidR="00043134" w:rsidRPr="00EF085E" w:rsidRDefault="00043134" w:rsidP="00043134">
            <w:pPr>
              <w:spacing w:line="240" w:lineRule="exact"/>
              <w:ind w:right="-284"/>
              <w:jc w:val="center"/>
              <w:rPr>
                <w:rFonts w:ascii="Times New Roman" w:hAnsi="Times New Roman" w:cs="Times New Roman"/>
                <w:sz w:val="30"/>
                <w:szCs w:val="30"/>
              </w:rPr>
            </w:pPr>
            <w:r w:rsidRPr="00EF085E">
              <w:rPr>
                <w:rFonts w:ascii="Times New Roman" w:hAnsi="Times New Roman" w:cs="Times New Roman"/>
                <w:b/>
                <w:sz w:val="30"/>
                <w:szCs w:val="30"/>
              </w:rPr>
              <w:t xml:space="preserve">(5-10 исполнителей) </w:t>
            </w:r>
          </w:p>
          <w:p w14:paraId="3A9882BA" w14:textId="77777777" w:rsidR="00A036E2" w:rsidRPr="00EF085E" w:rsidRDefault="00A036E2" w:rsidP="00043134">
            <w:pPr>
              <w:spacing w:line="240" w:lineRule="exact"/>
              <w:ind w:right="-284"/>
              <w:jc w:val="both"/>
              <w:rPr>
                <w:rFonts w:ascii="Times New Roman" w:hAnsi="Times New Roman" w:cs="Times New Roman"/>
                <w:sz w:val="30"/>
                <w:szCs w:val="30"/>
              </w:rPr>
            </w:pPr>
            <w:r w:rsidRPr="00EF085E">
              <w:rPr>
                <w:rFonts w:ascii="Times New Roman" w:hAnsi="Times New Roman" w:cs="Times New Roman"/>
                <w:sz w:val="30"/>
                <w:szCs w:val="30"/>
              </w:rPr>
              <w:t xml:space="preserve">     </w:t>
            </w:r>
          </w:p>
          <w:p w14:paraId="07DBE939" w14:textId="77777777" w:rsidR="00043134" w:rsidRPr="00EF085E" w:rsidRDefault="00A036E2" w:rsidP="00043134">
            <w:pPr>
              <w:spacing w:line="240" w:lineRule="exact"/>
              <w:ind w:right="-284"/>
              <w:jc w:val="both"/>
              <w:rPr>
                <w:rFonts w:ascii="Times New Roman" w:hAnsi="Times New Roman" w:cs="Times New Roman"/>
                <w:sz w:val="30"/>
                <w:szCs w:val="30"/>
              </w:rPr>
            </w:pPr>
            <w:r w:rsidRPr="00EF085E">
              <w:rPr>
                <w:rFonts w:ascii="Times New Roman" w:hAnsi="Times New Roman" w:cs="Times New Roman"/>
                <w:sz w:val="30"/>
                <w:szCs w:val="30"/>
              </w:rPr>
              <w:t xml:space="preserve">      Ограничений по возрасту нет</w:t>
            </w:r>
          </w:p>
        </w:tc>
      </w:tr>
    </w:tbl>
    <w:p w14:paraId="646D4FD7" w14:textId="77777777" w:rsidR="00C62619" w:rsidRDefault="00C62619" w:rsidP="00CF30C1">
      <w:pPr>
        <w:spacing w:after="0" w:line="240" w:lineRule="auto"/>
        <w:ind w:right="-284" w:firstLine="708"/>
        <w:jc w:val="both"/>
        <w:rPr>
          <w:rFonts w:ascii="Times New Roman" w:hAnsi="Times New Roman" w:cs="Times New Roman"/>
          <w:sz w:val="30"/>
          <w:szCs w:val="30"/>
        </w:rPr>
      </w:pPr>
    </w:p>
    <w:p w14:paraId="367330BD" w14:textId="630225B4" w:rsidR="00043134" w:rsidRPr="00043134" w:rsidRDefault="00043134" w:rsidP="00CF30C1">
      <w:pPr>
        <w:spacing w:after="0" w:line="240" w:lineRule="auto"/>
        <w:ind w:right="-284" w:firstLine="708"/>
        <w:jc w:val="both"/>
        <w:rPr>
          <w:rFonts w:ascii="Times New Roman" w:hAnsi="Times New Roman" w:cs="Times New Roman"/>
          <w:sz w:val="30"/>
          <w:szCs w:val="30"/>
        </w:rPr>
      </w:pPr>
      <w:r w:rsidRPr="00043134">
        <w:rPr>
          <w:rFonts w:ascii="Times New Roman" w:hAnsi="Times New Roman" w:cs="Times New Roman"/>
          <w:sz w:val="30"/>
          <w:szCs w:val="30"/>
        </w:rPr>
        <w:t>К конкурсу допускаются ансамбли различного состава с преобладанием цимбал. В составе ансамбля допускается участие учителя, но только для исполнения партии аккомпанемента (фортепиано, баян, аккордеон, гитара и т.д.) и (или) ударных инструментов.</w:t>
      </w:r>
    </w:p>
    <w:p w14:paraId="7C2186B1" w14:textId="77777777" w:rsidR="00043134" w:rsidRPr="00043134" w:rsidRDefault="00043134" w:rsidP="00043134">
      <w:pPr>
        <w:spacing w:after="0" w:line="240" w:lineRule="auto"/>
        <w:ind w:right="-284"/>
        <w:jc w:val="both"/>
        <w:rPr>
          <w:rFonts w:ascii="Times New Roman" w:hAnsi="Times New Roman" w:cs="Times New Roman"/>
          <w:sz w:val="30"/>
          <w:szCs w:val="30"/>
        </w:rPr>
      </w:pPr>
      <w:r w:rsidRPr="00043134">
        <w:rPr>
          <w:rFonts w:ascii="Times New Roman" w:hAnsi="Times New Roman" w:cs="Times New Roman"/>
          <w:sz w:val="30"/>
          <w:szCs w:val="30"/>
        </w:rPr>
        <w:tab/>
        <w:t>Возраст участников определяется по состоянию на день открытия конкурса.</w:t>
      </w:r>
    </w:p>
    <w:p w14:paraId="2D3931CF" w14:textId="169D8A18" w:rsidR="00043134" w:rsidRPr="00043134" w:rsidRDefault="00043134" w:rsidP="00043134">
      <w:pPr>
        <w:spacing w:after="0" w:line="240" w:lineRule="auto"/>
        <w:ind w:right="-284"/>
        <w:jc w:val="both"/>
        <w:rPr>
          <w:rFonts w:ascii="Times New Roman" w:hAnsi="Times New Roman" w:cs="Times New Roman"/>
          <w:sz w:val="30"/>
          <w:szCs w:val="30"/>
        </w:rPr>
      </w:pPr>
      <w:r w:rsidRPr="00043134">
        <w:rPr>
          <w:rFonts w:ascii="Times New Roman" w:hAnsi="Times New Roman" w:cs="Times New Roman"/>
          <w:sz w:val="30"/>
          <w:szCs w:val="30"/>
        </w:rPr>
        <w:tab/>
        <w:t xml:space="preserve">12. Порядок выступления участников определяется </w:t>
      </w:r>
      <w:r w:rsidR="00A036E2" w:rsidRPr="00392F96">
        <w:rPr>
          <w:rFonts w:ascii="Times New Roman" w:hAnsi="Times New Roman" w:cs="Times New Roman"/>
          <w:sz w:val="30"/>
          <w:szCs w:val="30"/>
        </w:rPr>
        <w:t>дирекцией конкурса (по возрасту, датам подачи заявок, жеребьевк</w:t>
      </w:r>
      <w:r w:rsidR="00C11F11">
        <w:rPr>
          <w:rFonts w:ascii="Times New Roman" w:hAnsi="Times New Roman" w:cs="Times New Roman"/>
          <w:sz w:val="30"/>
          <w:szCs w:val="30"/>
        </w:rPr>
        <w:t>е</w:t>
      </w:r>
      <w:r w:rsidR="00A036E2" w:rsidRPr="00392F96">
        <w:rPr>
          <w:rFonts w:ascii="Times New Roman" w:hAnsi="Times New Roman" w:cs="Times New Roman"/>
          <w:sz w:val="30"/>
          <w:szCs w:val="30"/>
        </w:rPr>
        <w:t xml:space="preserve"> и т.д.).</w:t>
      </w:r>
    </w:p>
    <w:p w14:paraId="06388F45" w14:textId="51F2AE53" w:rsidR="00043134" w:rsidRPr="00043134" w:rsidRDefault="00043134" w:rsidP="00043134">
      <w:pPr>
        <w:spacing w:after="0" w:line="240" w:lineRule="auto"/>
        <w:ind w:right="-284"/>
        <w:jc w:val="both"/>
        <w:rPr>
          <w:rFonts w:ascii="Times New Roman" w:hAnsi="Times New Roman" w:cs="Times New Roman"/>
          <w:sz w:val="30"/>
          <w:szCs w:val="30"/>
        </w:rPr>
      </w:pPr>
      <w:r w:rsidRPr="00043134">
        <w:rPr>
          <w:rFonts w:ascii="Times New Roman" w:hAnsi="Times New Roman" w:cs="Times New Roman"/>
          <w:sz w:val="30"/>
          <w:szCs w:val="30"/>
        </w:rPr>
        <w:tab/>
        <w:t>13. Конкурсная программа исполняется участниками наизусть. Каждое произведение может быть исполнено только один раз. Изменения в заявленной программе не допускаются. Не допускается использование фонограмм. Участники исполняют конкурсную программу со своим концертмейстером.</w:t>
      </w:r>
    </w:p>
    <w:p w14:paraId="41565B40" w14:textId="66837790" w:rsidR="00C62619" w:rsidRDefault="00043134" w:rsidP="00C92534">
      <w:pPr>
        <w:spacing w:after="0" w:line="240" w:lineRule="auto"/>
        <w:ind w:right="-284"/>
        <w:jc w:val="both"/>
        <w:rPr>
          <w:rFonts w:ascii="Times New Roman" w:hAnsi="Times New Roman" w:cs="Times New Roman"/>
          <w:sz w:val="30"/>
          <w:szCs w:val="30"/>
        </w:rPr>
      </w:pPr>
      <w:r w:rsidRPr="00043134">
        <w:rPr>
          <w:rFonts w:ascii="Times New Roman" w:hAnsi="Times New Roman" w:cs="Times New Roman"/>
          <w:sz w:val="30"/>
          <w:szCs w:val="30"/>
        </w:rPr>
        <w:tab/>
        <w:t xml:space="preserve">14. Для участия в заключительном этапе конкурса в номинациях «Сольное исполнение (дети)», «Ансамблевое исполнение (дети)» учреждениями образования в срок не позднее </w:t>
      </w:r>
      <w:r w:rsidR="00392F96" w:rsidRPr="00392F96">
        <w:rPr>
          <w:rFonts w:ascii="Times New Roman" w:hAnsi="Times New Roman" w:cs="Times New Roman"/>
          <w:sz w:val="30"/>
          <w:szCs w:val="30"/>
        </w:rPr>
        <w:t>2</w:t>
      </w:r>
      <w:r w:rsidR="00C62619">
        <w:rPr>
          <w:rFonts w:ascii="Times New Roman" w:hAnsi="Times New Roman" w:cs="Times New Roman"/>
          <w:sz w:val="30"/>
          <w:szCs w:val="30"/>
        </w:rPr>
        <w:t>3</w:t>
      </w:r>
      <w:r w:rsidR="00392F96" w:rsidRPr="00392F96">
        <w:rPr>
          <w:rFonts w:ascii="Times New Roman" w:hAnsi="Times New Roman" w:cs="Times New Roman"/>
          <w:sz w:val="30"/>
          <w:szCs w:val="30"/>
        </w:rPr>
        <w:t xml:space="preserve"> февраля 202</w:t>
      </w:r>
      <w:r w:rsidR="00C62619">
        <w:rPr>
          <w:rFonts w:ascii="Times New Roman" w:hAnsi="Times New Roman" w:cs="Times New Roman"/>
          <w:sz w:val="30"/>
          <w:szCs w:val="30"/>
        </w:rPr>
        <w:t>5</w:t>
      </w:r>
      <w:r w:rsidRPr="00392F96">
        <w:rPr>
          <w:rFonts w:ascii="Times New Roman" w:hAnsi="Times New Roman" w:cs="Times New Roman"/>
          <w:sz w:val="30"/>
          <w:szCs w:val="30"/>
        </w:rPr>
        <w:t> года (по почтовому штемпелю) по адресу: </w:t>
      </w:r>
      <w:r w:rsidR="00B66853">
        <w:rPr>
          <w:rFonts w:ascii="Times New Roman" w:hAnsi="Times New Roman" w:cs="Times New Roman"/>
          <w:sz w:val="30"/>
          <w:szCs w:val="30"/>
        </w:rPr>
        <w:t>220</w:t>
      </w:r>
      <w:r w:rsidR="00C62619">
        <w:rPr>
          <w:rFonts w:ascii="Times New Roman" w:hAnsi="Times New Roman" w:cs="Times New Roman"/>
          <w:sz w:val="30"/>
          <w:szCs w:val="30"/>
        </w:rPr>
        <w:t>123</w:t>
      </w:r>
      <w:r w:rsidRPr="00392F96">
        <w:rPr>
          <w:rFonts w:ascii="Times New Roman" w:hAnsi="Times New Roman" w:cs="Times New Roman"/>
          <w:sz w:val="30"/>
          <w:szCs w:val="30"/>
        </w:rPr>
        <w:t xml:space="preserve">, </w:t>
      </w:r>
      <w:r w:rsidR="00C62619">
        <w:rPr>
          <w:rFonts w:ascii="Times New Roman" w:hAnsi="Times New Roman" w:cs="Times New Roman"/>
          <w:sz w:val="30"/>
          <w:szCs w:val="30"/>
        </w:rPr>
        <w:t>пр.Машерова</w:t>
      </w:r>
      <w:r w:rsidR="00B66853">
        <w:rPr>
          <w:rFonts w:ascii="Times New Roman" w:hAnsi="Times New Roman" w:cs="Times New Roman"/>
          <w:sz w:val="30"/>
          <w:szCs w:val="30"/>
        </w:rPr>
        <w:t>, 4</w:t>
      </w:r>
      <w:r w:rsidR="00C62619">
        <w:rPr>
          <w:rFonts w:ascii="Times New Roman" w:hAnsi="Times New Roman" w:cs="Times New Roman"/>
          <w:sz w:val="30"/>
          <w:szCs w:val="30"/>
        </w:rPr>
        <w:t>8</w:t>
      </w:r>
      <w:r w:rsidRPr="00392F96">
        <w:rPr>
          <w:rFonts w:ascii="Times New Roman" w:hAnsi="Times New Roman" w:cs="Times New Roman"/>
          <w:sz w:val="30"/>
          <w:szCs w:val="30"/>
        </w:rPr>
        <w:t>, г.Минск</w:t>
      </w:r>
      <w:r w:rsidRPr="00043134">
        <w:rPr>
          <w:rFonts w:ascii="Times New Roman" w:hAnsi="Times New Roman" w:cs="Times New Roman"/>
          <w:sz w:val="30"/>
          <w:szCs w:val="30"/>
        </w:rPr>
        <w:t xml:space="preserve"> высылаются следующие документы:</w:t>
      </w:r>
    </w:p>
    <w:p w14:paraId="332E2CB6" w14:textId="5213927A" w:rsidR="00043134" w:rsidRPr="00043134" w:rsidRDefault="00043134" w:rsidP="00392F96">
      <w:pPr>
        <w:spacing w:after="0" w:line="240" w:lineRule="auto"/>
        <w:ind w:right="-284" w:firstLine="708"/>
        <w:jc w:val="both"/>
        <w:rPr>
          <w:rFonts w:ascii="Times New Roman" w:hAnsi="Times New Roman" w:cs="Times New Roman"/>
          <w:sz w:val="30"/>
          <w:szCs w:val="30"/>
        </w:rPr>
      </w:pPr>
      <w:r w:rsidRPr="00043134">
        <w:rPr>
          <w:rFonts w:ascii="Times New Roman" w:hAnsi="Times New Roman" w:cs="Times New Roman"/>
          <w:sz w:val="30"/>
          <w:szCs w:val="30"/>
        </w:rPr>
        <w:t xml:space="preserve">заверенная заявка на каждого участника </w:t>
      </w:r>
      <w:r w:rsidR="00392F96">
        <w:rPr>
          <w:rFonts w:ascii="Times New Roman" w:hAnsi="Times New Roman" w:cs="Times New Roman"/>
          <w:sz w:val="30"/>
          <w:szCs w:val="30"/>
        </w:rPr>
        <w:t>в электронном виде и на бумажном носителе</w:t>
      </w:r>
      <w:r w:rsidRPr="00043134">
        <w:rPr>
          <w:rFonts w:ascii="Times New Roman" w:hAnsi="Times New Roman" w:cs="Times New Roman"/>
          <w:sz w:val="30"/>
          <w:szCs w:val="30"/>
        </w:rPr>
        <w:t xml:space="preserve"> </w:t>
      </w:r>
      <w:r w:rsidR="00392F96" w:rsidRPr="00043134">
        <w:rPr>
          <w:rFonts w:ascii="Times New Roman" w:hAnsi="Times New Roman" w:cs="Times New Roman"/>
          <w:sz w:val="30"/>
          <w:szCs w:val="30"/>
        </w:rPr>
        <w:t>(</w:t>
      </w:r>
      <w:r w:rsidR="00392F96" w:rsidRPr="00EF085E">
        <w:rPr>
          <w:rFonts w:ascii="Times New Roman" w:hAnsi="Times New Roman" w:cs="Times New Roman"/>
          <w:sz w:val="30"/>
          <w:szCs w:val="30"/>
        </w:rPr>
        <w:t>1</w:t>
      </w:r>
      <w:r w:rsidR="00392F96">
        <w:rPr>
          <w:rFonts w:ascii="Times New Roman" w:hAnsi="Times New Roman" w:cs="Times New Roman"/>
          <w:sz w:val="30"/>
          <w:szCs w:val="30"/>
        </w:rPr>
        <w:t xml:space="preserve"> экземпляр</w:t>
      </w:r>
      <w:r w:rsidR="00392F96" w:rsidRPr="00043134">
        <w:rPr>
          <w:rFonts w:ascii="Times New Roman" w:hAnsi="Times New Roman" w:cs="Times New Roman"/>
          <w:sz w:val="30"/>
          <w:szCs w:val="30"/>
        </w:rPr>
        <w:t xml:space="preserve">) </w:t>
      </w:r>
      <w:r w:rsidRPr="00043134">
        <w:rPr>
          <w:rFonts w:ascii="Times New Roman" w:hAnsi="Times New Roman" w:cs="Times New Roman"/>
          <w:sz w:val="30"/>
          <w:szCs w:val="30"/>
        </w:rPr>
        <w:t>с печатью и подписью руководителя в книжной ориентации в соответствии с Приложением 2</w:t>
      </w:r>
      <w:r w:rsidR="00C62619">
        <w:rPr>
          <w:rFonts w:ascii="Times New Roman" w:hAnsi="Times New Roman" w:cs="Times New Roman"/>
          <w:sz w:val="30"/>
          <w:szCs w:val="30"/>
        </w:rPr>
        <w:t xml:space="preserve"> </w:t>
      </w:r>
      <w:bookmarkStart w:id="2" w:name="_Hlk180409335"/>
      <w:r w:rsidR="00C62619" w:rsidRPr="009A12CE">
        <w:rPr>
          <w:rFonts w:ascii="Times New Roman" w:hAnsi="Times New Roman"/>
          <w:sz w:val="30"/>
        </w:rPr>
        <w:t xml:space="preserve">(к заявке </w:t>
      </w:r>
      <w:r w:rsidR="00C62619" w:rsidRPr="009A12CE">
        <w:rPr>
          <w:rFonts w:ascii="Times New Roman" w:hAnsi="Times New Roman"/>
          <w:sz w:val="30"/>
        </w:rPr>
        <w:lastRenderedPageBreak/>
        <w:t>прилагается согласие на обработку персональных данных для обязательного заполнения по предложенной форме – Приложение 3);</w:t>
      </w:r>
    </w:p>
    <w:bookmarkEnd w:id="2"/>
    <w:p w14:paraId="0D7619F0" w14:textId="6A16CA37" w:rsidR="00043134" w:rsidRPr="00043134" w:rsidRDefault="00043134" w:rsidP="00392F96">
      <w:pPr>
        <w:spacing w:after="0" w:line="240" w:lineRule="auto"/>
        <w:ind w:right="-284" w:firstLine="708"/>
        <w:jc w:val="both"/>
        <w:rPr>
          <w:rFonts w:ascii="Times New Roman" w:hAnsi="Times New Roman" w:cs="Times New Roman"/>
          <w:sz w:val="30"/>
          <w:szCs w:val="30"/>
        </w:rPr>
      </w:pPr>
      <w:r w:rsidRPr="00043134">
        <w:rPr>
          <w:rFonts w:ascii="Times New Roman" w:hAnsi="Times New Roman" w:cs="Times New Roman"/>
          <w:sz w:val="30"/>
          <w:szCs w:val="30"/>
        </w:rPr>
        <w:t>копия(и) свидетельств(а) о рождении участника(ов);</w:t>
      </w:r>
    </w:p>
    <w:p w14:paraId="06CDBB2C" w14:textId="6AFDDFA9" w:rsidR="00043134" w:rsidRPr="00043134" w:rsidRDefault="00043134" w:rsidP="00392F96">
      <w:pPr>
        <w:spacing w:after="0" w:line="240" w:lineRule="auto"/>
        <w:ind w:right="-284" w:firstLine="708"/>
        <w:jc w:val="both"/>
        <w:rPr>
          <w:rFonts w:ascii="Times New Roman" w:hAnsi="Times New Roman" w:cs="Times New Roman"/>
          <w:sz w:val="30"/>
          <w:szCs w:val="30"/>
        </w:rPr>
      </w:pPr>
      <w:r w:rsidRPr="00043134">
        <w:rPr>
          <w:rFonts w:ascii="Times New Roman" w:hAnsi="Times New Roman" w:cs="Times New Roman"/>
          <w:sz w:val="30"/>
          <w:szCs w:val="30"/>
        </w:rPr>
        <w:t>выписка из протокола заседания жюри отборочного этапа о допуске к участию в заключительном этапе конкурса (с указанием ФИО участника, номинации, возрастной группы и категории);</w:t>
      </w:r>
    </w:p>
    <w:p w14:paraId="1D923631" w14:textId="784D7DD8" w:rsidR="00043134" w:rsidRPr="00043134" w:rsidRDefault="00043134" w:rsidP="00392F96">
      <w:pPr>
        <w:spacing w:after="0" w:line="240" w:lineRule="auto"/>
        <w:ind w:right="-284" w:firstLine="708"/>
        <w:jc w:val="both"/>
        <w:rPr>
          <w:rFonts w:ascii="Times New Roman" w:hAnsi="Times New Roman" w:cs="Times New Roman"/>
          <w:sz w:val="30"/>
          <w:szCs w:val="30"/>
        </w:rPr>
      </w:pPr>
      <w:r w:rsidRPr="00043134">
        <w:rPr>
          <w:rFonts w:ascii="Times New Roman" w:hAnsi="Times New Roman" w:cs="Times New Roman"/>
          <w:sz w:val="30"/>
          <w:szCs w:val="30"/>
        </w:rPr>
        <w:t>копия квитанции об оплате вступительного взноса за участие в конкурсе.</w:t>
      </w:r>
    </w:p>
    <w:p w14:paraId="0D35B9EA" w14:textId="283B90F1" w:rsidR="00043134" w:rsidRPr="00043134" w:rsidRDefault="00043134" w:rsidP="00043134">
      <w:pPr>
        <w:spacing w:after="0" w:line="240" w:lineRule="auto"/>
        <w:ind w:right="-284"/>
        <w:jc w:val="both"/>
        <w:rPr>
          <w:rFonts w:ascii="Times New Roman" w:hAnsi="Times New Roman" w:cs="Times New Roman"/>
          <w:sz w:val="30"/>
          <w:szCs w:val="30"/>
        </w:rPr>
      </w:pPr>
      <w:r w:rsidRPr="00043134">
        <w:rPr>
          <w:rFonts w:ascii="Times New Roman" w:hAnsi="Times New Roman" w:cs="Times New Roman"/>
          <w:sz w:val="30"/>
          <w:szCs w:val="30"/>
        </w:rPr>
        <w:tab/>
        <w:t>На электронный адрес</w:t>
      </w:r>
      <w:r w:rsidR="00102CEB">
        <w:rPr>
          <w:rFonts w:ascii="Times New Roman" w:hAnsi="Times New Roman" w:cs="Times New Roman"/>
          <w:sz w:val="30"/>
          <w:szCs w:val="30"/>
        </w:rPr>
        <w:t xml:space="preserve"> </w:t>
      </w:r>
      <w:hyperlink r:id="rId7" w:history="1">
        <w:r w:rsidR="00102CEB" w:rsidRPr="009B2171">
          <w:rPr>
            <w:rStyle w:val="a8"/>
            <w:rFonts w:ascii="Times New Roman" w:hAnsi="Times New Roman" w:cs="Times New Roman"/>
            <w:sz w:val="30"/>
            <w:szCs w:val="30"/>
            <w:lang w:val="en-US"/>
          </w:rPr>
          <w:t>info</w:t>
        </w:r>
        <w:r w:rsidR="00102CEB" w:rsidRPr="009B2171">
          <w:rPr>
            <w:rStyle w:val="a8"/>
            <w:rFonts w:ascii="Times New Roman" w:hAnsi="Times New Roman" w:cs="Times New Roman"/>
            <w:sz w:val="30"/>
            <w:szCs w:val="30"/>
          </w:rPr>
          <w:t>@</w:t>
        </w:r>
        <w:r w:rsidR="00102CEB" w:rsidRPr="009B2171">
          <w:rPr>
            <w:rStyle w:val="a8"/>
            <w:rFonts w:ascii="Times New Roman" w:hAnsi="Times New Roman" w:cs="Times New Roman"/>
            <w:sz w:val="30"/>
            <w:szCs w:val="30"/>
            <w:lang w:val="en-US"/>
          </w:rPr>
          <w:t>dmshi</w:t>
        </w:r>
        <w:r w:rsidR="00102CEB" w:rsidRPr="009B2171">
          <w:rPr>
            <w:rStyle w:val="a8"/>
            <w:rFonts w:ascii="Times New Roman" w:hAnsi="Times New Roman" w:cs="Times New Roman"/>
            <w:sz w:val="30"/>
            <w:szCs w:val="30"/>
          </w:rPr>
          <w:t>8.</w:t>
        </w:r>
        <w:r w:rsidR="00102CEB" w:rsidRPr="009B2171">
          <w:rPr>
            <w:rStyle w:val="a8"/>
            <w:rFonts w:ascii="Times New Roman" w:hAnsi="Times New Roman" w:cs="Times New Roman"/>
            <w:sz w:val="30"/>
            <w:szCs w:val="30"/>
            <w:lang w:val="en-US"/>
          </w:rPr>
          <w:t>by</w:t>
        </w:r>
      </w:hyperlink>
      <w:r w:rsidR="00102CEB">
        <w:rPr>
          <w:rFonts w:ascii="Times New Roman" w:hAnsi="Times New Roman" w:cs="Times New Roman"/>
          <w:sz w:val="30"/>
          <w:szCs w:val="30"/>
        </w:rPr>
        <w:t xml:space="preserve"> </w:t>
      </w:r>
      <w:r w:rsidRPr="00392F96">
        <w:rPr>
          <w:rFonts w:ascii="Times New Roman" w:hAnsi="Times New Roman" w:cs="Times New Roman"/>
          <w:sz w:val="30"/>
          <w:szCs w:val="30"/>
        </w:rPr>
        <w:t>не позднее 2</w:t>
      </w:r>
      <w:r w:rsidR="00C92534" w:rsidRPr="00C92534">
        <w:rPr>
          <w:rFonts w:ascii="Times New Roman" w:hAnsi="Times New Roman" w:cs="Times New Roman"/>
          <w:sz w:val="30"/>
          <w:szCs w:val="30"/>
        </w:rPr>
        <w:t>3</w:t>
      </w:r>
      <w:r w:rsidRPr="00392F96">
        <w:rPr>
          <w:rFonts w:ascii="Times New Roman" w:hAnsi="Times New Roman" w:cs="Times New Roman"/>
          <w:sz w:val="30"/>
          <w:szCs w:val="30"/>
        </w:rPr>
        <w:t xml:space="preserve"> февраля </w:t>
      </w:r>
      <w:r w:rsidR="00392F96" w:rsidRPr="00392F96">
        <w:rPr>
          <w:rFonts w:ascii="Times New Roman" w:hAnsi="Times New Roman" w:cs="Times New Roman"/>
          <w:sz w:val="30"/>
          <w:szCs w:val="30"/>
        </w:rPr>
        <w:t>202</w:t>
      </w:r>
      <w:r w:rsidR="00C92534" w:rsidRPr="00C92534">
        <w:rPr>
          <w:rFonts w:ascii="Times New Roman" w:hAnsi="Times New Roman" w:cs="Times New Roman"/>
          <w:sz w:val="30"/>
          <w:szCs w:val="30"/>
        </w:rPr>
        <w:t>5</w:t>
      </w:r>
      <w:r w:rsidRPr="00392F96">
        <w:rPr>
          <w:rFonts w:ascii="Times New Roman" w:hAnsi="Times New Roman" w:cs="Times New Roman"/>
          <w:sz w:val="30"/>
          <w:szCs w:val="30"/>
        </w:rPr>
        <w:t> года высылается заявка на кажд</w:t>
      </w:r>
      <w:r w:rsidRPr="00043134">
        <w:rPr>
          <w:rFonts w:ascii="Times New Roman" w:hAnsi="Times New Roman" w:cs="Times New Roman"/>
          <w:sz w:val="30"/>
          <w:szCs w:val="30"/>
        </w:rPr>
        <w:t>ого участника в книжной ориентации в</w:t>
      </w:r>
      <w:r w:rsidR="00C92534">
        <w:rPr>
          <w:rFonts w:ascii="Times New Roman" w:hAnsi="Times New Roman" w:cs="Times New Roman"/>
          <w:sz w:val="30"/>
          <w:szCs w:val="30"/>
          <w:lang w:val="en-US"/>
        </w:rPr>
        <w:t> </w:t>
      </w:r>
      <w:r w:rsidRPr="00043134">
        <w:rPr>
          <w:rFonts w:ascii="Times New Roman" w:hAnsi="Times New Roman" w:cs="Times New Roman"/>
          <w:sz w:val="30"/>
          <w:szCs w:val="30"/>
        </w:rPr>
        <w:t>соответствии</w:t>
      </w:r>
      <w:r w:rsidR="00C92534">
        <w:rPr>
          <w:rFonts w:ascii="Times New Roman" w:hAnsi="Times New Roman" w:cs="Times New Roman"/>
          <w:sz w:val="30"/>
          <w:szCs w:val="30"/>
          <w:lang w:val="en-US"/>
        </w:rPr>
        <w:t> </w:t>
      </w:r>
      <w:r w:rsidRPr="00043134">
        <w:rPr>
          <w:rFonts w:ascii="Times New Roman" w:hAnsi="Times New Roman" w:cs="Times New Roman"/>
          <w:sz w:val="30"/>
          <w:szCs w:val="30"/>
        </w:rPr>
        <w:t>с</w:t>
      </w:r>
      <w:r w:rsidR="00C92534">
        <w:rPr>
          <w:rFonts w:ascii="Times New Roman" w:hAnsi="Times New Roman" w:cs="Times New Roman"/>
          <w:sz w:val="30"/>
          <w:szCs w:val="30"/>
          <w:lang w:val="en-US"/>
        </w:rPr>
        <w:t> </w:t>
      </w:r>
      <w:r w:rsidRPr="00043134">
        <w:rPr>
          <w:rFonts w:ascii="Times New Roman" w:hAnsi="Times New Roman" w:cs="Times New Roman"/>
          <w:sz w:val="30"/>
          <w:szCs w:val="30"/>
        </w:rPr>
        <w:t>Приложением</w:t>
      </w:r>
      <w:r w:rsidR="00C92534">
        <w:rPr>
          <w:rFonts w:ascii="Times New Roman" w:hAnsi="Times New Roman" w:cs="Times New Roman"/>
          <w:sz w:val="30"/>
          <w:szCs w:val="30"/>
          <w:lang w:val="en-US"/>
        </w:rPr>
        <w:t> </w:t>
      </w:r>
      <w:r w:rsidRPr="00043134">
        <w:rPr>
          <w:rFonts w:ascii="Times New Roman" w:hAnsi="Times New Roman" w:cs="Times New Roman"/>
          <w:sz w:val="30"/>
          <w:szCs w:val="30"/>
        </w:rPr>
        <w:t>2 (в формате doc.).</w:t>
      </w:r>
    </w:p>
    <w:p w14:paraId="6129FDC1" w14:textId="0836EC78" w:rsidR="00043134" w:rsidRPr="00EF085E" w:rsidRDefault="00043134" w:rsidP="00043134">
      <w:pPr>
        <w:spacing w:after="0" w:line="240" w:lineRule="auto"/>
        <w:ind w:right="-284" w:firstLine="708"/>
        <w:jc w:val="both"/>
        <w:rPr>
          <w:rFonts w:ascii="Times New Roman" w:hAnsi="Times New Roman" w:cs="Times New Roman"/>
          <w:sz w:val="30"/>
          <w:szCs w:val="30"/>
        </w:rPr>
      </w:pPr>
      <w:r w:rsidRPr="00EF085E">
        <w:rPr>
          <w:rFonts w:ascii="Times New Roman" w:hAnsi="Times New Roman" w:cs="Times New Roman"/>
          <w:sz w:val="30"/>
          <w:szCs w:val="30"/>
        </w:rPr>
        <w:t>15. Для участия в заключительном этапе конкурса в номинациях «Сольное исполнение (учащиеся УССО)», «Ансамблевое исполнение (учащиеся УССО)» учреждениями образования в срок не позд</w:t>
      </w:r>
      <w:r w:rsidR="00392F96" w:rsidRPr="00EF085E">
        <w:rPr>
          <w:rFonts w:ascii="Times New Roman" w:hAnsi="Times New Roman" w:cs="Times New Roman"/>
          <w:sz w:val="30"/>
          <w:szCs w:val="30"/>
        </w:rPr>
        <w:t>нее</w:t>
      </w:r>
      <w:r w:rsidR="00C92534" w:rsidRPr="00C92534">
        <w:rPr>
          <w:rFonts w:ascii="Times New Roman" w:hAnsi="Times New Roman" w:cs="Times New Roman"/>
          <w:sz w:val="30"/>
          <w:szCs w:val="30"/>
        </w:rPr>
        <w:t xml:space="preserve"> </w:t>
      </w:r>
      <w:r w:rsidR="00C11F11">
        <w:rPr>
          <w:rFonts w:ascii="Times New Roman" w:hAnsi="Times New Roman" w:cs="Times New Roman"/>
          <w:sz w:val="30"/>
          <w:szCs w:val="30"/>
        </w:rPr>
        <w:t xml:space="preserve">                    </w:t>
      </w:r>
      <w:r w:rsidR="00392F96" w:rsidRPr="00EF085E">
        <w:rPr>
          <w:rFonts w:ascii="Times New Roman" w:hAnsi="Times New Roman" w:cs="Times New Roman"/>
          <w:sz w:val="30"/>
          <w:szCs w:val="30"/>
        </w:rPr>
        <w:t>2</w:t>
      </w:r>
      <w:r w:rsidR="00C92534" w:rsidRPr="00C92534">
        <w:rPr>
          <w:rFonts w:ascii="Times New Roman" w:hAnsi="Times New Roman" w:cs="Times New Roman"/>
          <w:sz w:val="30"/>
          <w:szCs w:val="30"/>
        </w:rPr>
        <w:t>3</w:t>
      </w:r>
      <w:r w:rsidR="00392F96" w:rsidRPr="00EF085E">
        <w:rPr>
          <w:rFonts w:ascii="Times New Roman" w:hAnsi="Times New Roman" w:cs="Times New Roman"/>
          <w:sz w:val="30"/>
          <w:szCs w:val="30"/>
        </w:rPr>
        <w:t xml:space="preserve"> февраля  202</w:t>
      </w:r>
      <w:r w:rsidR="00C92534" w:rsidRPr="00C92534">
        <w:rPr>
          <w:rFonts w:ascii="Times New Roman" w:hAnsi="Times New Roman" w:cs="Times New Roman"/>
          <w:sz w:val="30"/>
          <w:szCs w:val="30"/>
        </w:rPr>
        <w:t>5</w:t>
      </w:r>
      <w:r w:rsidRPr="00EF085E">
        <w:rPr>
          <w:rFonts w:ascii="Times New Roman" w:hAnsi="Times New Roman" w:cs="Times New Roman"/>
          <w:sz w:val="30"/>
          <w:szCs w:val="30"/>
        </w:rPr>
        <w:t xml:space="preserve"> года (по почтовому штемпелю) по адресу: 220035,         ул.Грибоедова, 22, г.</w:t>
      </w:r>
      <w:r w:rsidR="009D5160" w:rsidRPr="009D5160">
        <w:rPr>
          <w:rFonts w:ascii="Times New Roman" w:hAnsi="Times New Roman" w:cs="Times New Roman"/>
          <w:sz w:val="30"/>
          <w:szCs w:val="30"/>
        </w:rPr>
        <w:t xml:space="preserve"> </w:t>
      </w:r>
      <w:r w:rsidRPr="00EF085E">
        <w:rPr>
          <w:rFonts w:ascii="Times New Roman" w:hAnsi="Times New Roman" w:cs="Times New Roman"/>
          <w:sz w:val="30"/>
          <w:szCs w:val="30"/>
        </w:rPr>
        <w:t>Минск высылаются следующие  документы:</w:t>
      </w:r>
    </w:p>
    <w:p w14:paraId="1A6C1E04" w14:textId="5BE65FAA" w:rsidR="00C92534" w:rsidRPr="00043134" w:rsidRDefault="00C92534" w:rsidP="00C92534">
      <w:pPr>
        <w:spacing w:after="0" w:line="240" w:lineRule="auto"/>
        <w:ind w:right="-284" w:firstLine="708"/>
        <w:jc w:val="both"/>
        <w:rPr>
          <w:rFonts w:ascii="Times New Roman" w:hAnsi="Times New Roman" w:cs="Times New Roman"/>
          <w:sz w:val="30"/>
          <w:szCs w:val="30"/>
        </w:rPr>
      </w:pPr>
      <w:r w:rsidRPr="00C92534">
        <w:rPr>
          <w:rFonts w:ascii="Times New Roman" w:hAnsi="Times New Roman" w:cs="Times New Roman"/>
          <w:sz w:val="30"/>
          <w:szCs w:val="30"/>
        </w:rPr>
        <w:t xml:space="preserve">- </w:t>
      </w:r>
      <w:r w:rsidR="00043134" w:rsidRPr="00EF085E">
        <w:rPr>
          <w:rFonts w:ascii="Times New Roman" w:hAnsi="Times New Roman" w:cs="Times New Roman"/>
          <w:sz w:val="30"/>
          <w:szCs w:val="30"/>
        </w:rPr>
        <w:t xml:space="preserve">заверенная заявка на каждого участника </w:t>
      </w:r>
      <w:r w:rsidR="00392F96" w:rsidRPr="00EF085E">
        <w:rPr>
          <w:rFonts w:ascii="Times New Roman" w:hAnsi="Times New Roman" w:cs="Times New Roman"/>
          <w:sz w:val="30"/>
          <w:szCs w:val="30"/>
        </w:rPr>
        <w:t xml:space="preserve">в электронном виде и на бумажном носителе (1 экземпляр) </w:t>
      </w:r>
      <w:r w:rsidR="00043134" w:rsidRPr="00EF085E">
        <w:rPr>
          <w:rFonts w:ascii="Times New Roman" w:hAnsi="Times New Roman" w:cs="Times New Roman"/>
          <w:sz w:val="30"/>
          <w:szCs w:val="30"/>
        </w:rPr>
        <w:t>с печатью и подписью руководителя в книжной ориентации в соответствии с Приложением 2</w:t>
      </w:r>
      <w:r w:rsidRPr="00C92534">
        <w:rPr>
          <w:rFonts w:ascii="Times New Roman" w:hAnsi="Times New Roman" w:cs="Times New Roman"/>
          <w:sz w:val="30"/>
          <w:szCs w:val="30"/>
        </w:rPr>
        <w:t xml:space="preserve"> </w:t>
      </w:r>
      <w:r w:rsidRPr="009A12CE">
        <w:rPr>
          <w:rFonts w:ascii="Times New Roman" w:hAnsi="Times New Roman"/>
          <w:sz w:val="30"/>
        </w:rPr>
        <w:t>(к заявке прилагается согласие на обработку персональных данных для обязательного заполнения по предложенной форме – Приложение 3);</w:t>
      </w:r>
    </w:p>
    <w:p w14:paraId="3A2B8F00" w14:textId="0BD6F4AB" w:rsidR="00043134" w:rsidRPr="00EF085E" w:rsidRDefault="00C92534" w:rsidP="00043134">
      <w:pPr>
        <w:spacing w:after="0" w:line="240" w:lineRule="auto"/>
        <w:ind w:right="-284" w:firstLine="708"/>
        <w:jc w:val="both"/>
        <w:rPr>
          <w:rFonts w:ascii="Times New Roman" w:hAnsi="Times New Roman" w:cs="Times New Roman"/>
          <w:sz w:val="30"/>
          <w:szCs w:val="30"/>
        </w:rPr>
      </w:pPr>
      <w:r w:rsidRPr="00C92534">
        <w:rPr>
          <w:rFonts w:ascii="Times New Roman" w:hAnsi="Times New Roman" w:cs="Times New Roman"/>
          <w:sz w:val="30"/>
          <w:szCs w:val="30"/>
        </w:rPr>
        <w:t>-</w:t>
      </w:r>
      <w:r>
        <w:rPr>
          <w:rFonts w:ascii="Times New Roman" w:hAnsi="Times New Roman" w:cs="Times New Roman"/>
          <w:sz w:val="30"/>
          <w:szCs w:val="30"/>
          <w:lang w:val="en-US"/>
        </w:rPr>
        <w:t> </w:t>
      </w:r>
      <w:r w:rsidR="00043134" w:rsidRPr="00EF085E">
        <w:rPr>
          <w:rFonts w:ascii="Times New Roman" w:hAnsi="Times New Roman" w:cs="Times New Roman"/>
          <w:sz w:val="30"/>
          <w:szCs w:val="30"/>
        </w:rPr>
        <w:t>справка установленного образца, подтверждающая обучение в УССО (с указанием года обучения);</w:t>
      </w:r>
    </w:p>
    <w:p w14:paraId="3419D695" w14:textId="30239E96" w:rsidR="00043134" w:rsidRPr="00EF085E" w:rsidRDefault="00C92534" w:rsidP="00043134">
      <w:pPr>
        <w:spacing w:after="0" w:line="240" w:lineRule="auto"/>
        <w:ind w:right="-284" w:firstLine="708"/>
        <w:jc w:val="both"/>
        <w:rPr>
          <w:rFonts w:ascii="Times New Roman" w:hAnsi="Times New Roman" w:cs="Times New Roman"/>
          <w:sz w:val="30"/>
          <w:szCs w:val="30"/>
        </w:rPr>
      </w:pPr>
      <w:r w:rsidRPr="00C92534">
        <w:rPr>
          <w:rFonts w:ascii="Times New Roman" w:hAnsi="Times New Roman" w:cs="Times New Roman"/>
          <w:sz w:val="30"/>
          <w:szCs w:val="30"/>
        </w:rPr>
        <w:t xml:space="preserve">- </w:t>
      </w:r>
      <w:r w:rsidR="00043134" w:rsidRPr="00EF085E">
        <w:rPr>
          <w:rFonts w:ascii="Times New Roman" w:hAnsi="Times New Roman" w:cs="Times New Roman"/>
          <w:sz w:val="30"/>
          <w:szCs w:val="30"/>
        </w:rPr>
        <w:t>выписка из протокола заседания жюри отборочного этапа о допуске к участию в заключительном этапе конкурса (с указанием ФИО участника, номинации, возрастной группы и категории);</w:t>
      </w:r>
    </w:p>
    <w:p w14:paraId="5E49D4F7" w14:textId="21689DD2" w:rsidR="00043134" w:rsidRPr="00EF085E" w:rsidRDefault="00C92534" w:rsidP="00043134">
      <w:pPr>
        <w:spacing w:after="0" w:line="240" w:lineRule="auto"/>
        <w:ind w:right="-284" w:firstLine="708"/>
        <w:jc w:val="both"/>
        <w:rPr>
          <w:rFonts w:ascii="Times New Roman" w:hAnsi="Times New Roman" w:cs="Times New Roman"/>
          <w:sz w:val="30"/>
          <w:szCs w:val="30"/>
        </w:rPr>
      </w:pPr>
      <w:r w:rsidRPr="00C92534">
        <w:rPr>
          <w:rFonts w:ascii="Times New Roman" w:hAnsi="Times New Roman" w:cs="Times New Roman"/>
          <w:sz w:val="30"/>
          <w:szCs w:val="30"/>
        </w:rPr>
        <w:t>-</w:t>
      </w:r>
      <w:r w:rsidR="00F54D25">
        <w:rPr>
          <w:rFonts w:ascii="Times New Roman" w:hAnsi="Times New Roman" w:cs="Times New Roman"/>
          <w:sz w:val="30"/>
          <w:szCs w:val="30"/>
        </w:rPr>
        <w:t> </w:t>
      </w:r>
      <w:r w:rsidR="00043134" w:rsidRPr="00EF085E">
        <w:rPr>
          <w:rFonts w:ascii="Times New Roman" w:hAnsi="Times New Roman" w:cs="Times New Roman"/>
          <w:sz w:val="30"/>
          <w:szCs w:val="30"/>
        </w:rPr>
        <w:t>копия квитанции об оплате вступительного взноса за участие в конкурсе.</w:t>
      </w:r>
    </w:p>
    <w:p w14:paraId="517BE278" w14:textId="74093519" w:rsidR="00043134" w:rsidRPr="00C92534" w:rsidRDefault="00043134" w:rsidP="00043134">
      <w:pPr>
        <w:spacing w:after="0" w:line="240" w:lineRule="auto"/>
        <w:ind w:right="-284" w:firstLine="708"/>
        <w:jc w:val="both"/>
        <w:rPr>
          <w:rFonts w:ascii="Times New Roman" w:hAnsi="Times New Roman" w:cs="Times New Roman"/>
          <w:sz w:val="30"/>
          <w:szCs w:val="30"/>
        </w:rPr>
      </w:pPr>
      <w:r w:rsidRPr="00EF085E">
        <w:rPr>
          <w:rFonts w:ascii="Times New Roman" w:hAnsi="Times New Roman" w:cs="Times New Roman"/>
          <w:sz w:val="30"/>
          <w:szCs w:val="30"/>
        </w:rPr>
        <w:t xml:space="preserve">На электронный адрес </w:t>
      </w:r>
      <w:hyperlink r:id="rId8" w:history="1">
        <w:r w:rsidR="00102CEB" w:rsidRPr="00102CEB">
          <w:rPr>
            <w:rStyle w:val="a8"/>
            <w:rFonts w:ascii="Times New Roman" w:hAnsi="Times New Roman" w:cs="Times New Roman"/>
            <w:sz w:val="30"/>
            <w:szCs w:val="30"/>
            <w:lang w:val="en-US"/>
          </w:rPr>
          <w:t>zimbalyserg</w:t>
        </w:r>
        <w:r w:rsidR="00102CEB" w:rsidRPr="00102CEB">
          <w:rPr>
            <w:rStyle w:val="a8"/>
            <w:rFonts w:ascii="Times New Roman" w:hAnsi="Times New Roman" w:cs="Times New Roman"/>
            <w:sz w:val="30"/>
            <w:szCs w:val="30"/>
          </w:rPr>
          <w:t>@</w:t>
        </w:r>
        <w:r w:rsidR="00102CEB" w:rsidRPr="00102CEB">
          <w:rPr>
            <w:rStyle w:val="a8"/>
            <w:rFonts w:ascii="Times New Roman" w:hAnsi="Times New Roman" w:cs="Times New Roman"/>
            <w:sz w:val="30"/>
            <w:szCs w:val="30"/>
            <w:lang w:val="en-US"/>
          </w:rPr>
          <w:t>yandex</w:t>
        </w:r>
        <w:r w:rsidR="00102CEB" w:rsidRPr="00102CEB">
          <w:rPr>
            <w:rStyle w:val="a8"/>
            <w:rFonts w:ascii="Times New Roman" w:hAnsi="Times New Roman" w:cs="Times New Roman"/>
            <w:sz w:val="30"/>
            <w:szCs w:val="30"/>
          </w:rPr>
          <w:t>.</w:t>
        </w:r>
        <w:r w:rsidR="00102CEB" w:rsidRPr="00102CEB">
          <w:rPr>
            <w:rStyle w:val="a8"/>
            <w:rFonts w:ascii="Times New Roman" w:hAnsi="Times New Roman" w:cs="Times New Roman"/>
            <w:sz w:val="30"/>
            <w:szCs w:val="30"/>
            <w:lang w:val="en-US"/>
          </w:rPr>
          <w:t>by</w:t>
        </w:r>
      </w:hyperlink>
      <w:r w:rsidR="00102CEB">
        <w:rPr>
          <w:rFonts w:ascii="Times New Roman" w:hAnsi="Times New Roman" w:cs="Times New Roman"/>
          <w:sz w:val="24"/>
          <w:szCs w:val="24"/>
        </w:rPr>
        <w:t xml:space="preserve"> </w:t>
      </w:r>
      <w:r w:rsidRPr="00EF085E">
        <w:rPr>
          <w:rFonts w:ascii="Times New Roman" w:hAnsi="Times New Roman" w:cs="Times New Roman"/>
          <w:sz w:val="30"/>
          <w:szCs w:val="30"/>
        </w:rPr>
        <w:t>не позднее 2</w:t>
      </w:r>
      <w:r w:rsidR="00C92534" w:rsidRPr="00C92534">
        <w:rPr>
          <w:rFonts w:ascii="Times New Roman" w:hAnsi="Times New Roman" w:cs="Times New Roman"/>
          <w:sz w:val="30"/>
          <w:szCs w:val="30"/>
        </w:rPr>
        <w:t>3</w:t>
      </w:r>
      <w:r w:rsidRPr="00EF085E">
        <w:rPr>
          <w:rFonts w:ascii="Times New Roman" w:hAnsi="Times New Roman" w:cs="Times New Roman"/>
          <w:sz w:val="30"/>
          <w:szCs w:val="30"/>
        </w:rPr>
        <w:t xml:space="preserve"> февраля </w:t>
      </w:r>
      <w:r w:rsidR="005B0F32" w:rsidRPr="00EF085E">
        <w:rPr>
          <w:rFonts w:ascii="Times New Roman" w:hAnsi="Times New Roman" w:cs="Times New Roman"/>
          <w:sz w:val="30"/>
          <w:szCs w:val="30"/>
        </w:rPr>
        <w:t>202</w:t>
      </w:r>
      <w:r w:rsidR="00C92534" w:rsidRPr="00C92534">
        <w:rPr>
          <w:rFonts w:ascii="Times New Roman" w:hAnsi="Times New Roman" w:cs="Times New Roman"/>
          <w:sz w:val="30"/>
          <w:szCs w:val="30"/>
        </w:rPr>
        <w:t>5</w:t>
      </w:r>
      <w:r w:rsidRPr="00EF085E">
        <w:rPr>
          <w:rFonts w:ascii="Times New Roman" w:hAnsi="Times New Roman" w:cs="Times New Roman"/>
          <w:sz w:val="30"/>
          <w:szCs w:val="30"/>
        </w:rPr>
        <w:t> года высылаются заявка на каждого участника в книжной ориентации в</w:t>
      </w:r>
      <w:r w:rsidR="00C92534">
        <w:rPr>
          <w:rFonts w:ascii="Times New Roman" w:hAnsi="Times New Roman" w:cs="Times New Roman"/>
          <w:sz w:val="30"/>
          <w:szCs w:val="30"/>
          <w:lang w:val="en-US"/>
        </w:rPr>
        <w:t> </w:t>
      </w:r>
      <w:r w:rsidRPr="00EF085E">
        <w:rPr>
          <w:rFonts w:ascii="Times New Roman" w:hAnsi="Times New Roman" w:cs="Times New Roman"/>
          <w:sz w:val="30"/>
          <w:szCs w:val="30"/>
        </w:rPr>
        <w:t>соответствии</w:t>
      </w:r>
      <w:r w:rsidR="00C92534">
        <w:rPr>
          <w:rFonts w:ascii="Times New Roman" w:hAnsi="Times New Roman" w:cs="Times New Roman"/>
          <w:sz w:val="30"/>
          <w:szCs w:val="30"/>
          <w:lang w:val="en-US"/>
        </w:rPr>
        <w:t> </w:t>
      </w:r>
      <w:r w:rsidRPr="00EF085E">
        <w:rPr>
          <w:rFonts w:ascii="Times New Roman" w:hAnsi="Times New Roman" w:cs="Times New Roman"/>
          <w:sz w:val="30"/>
          <w:szCs w:val="30"/>
        </w:rPr>
        <w:t>с</w:t>
      </w:r>
      <w:r w:rsidR="00C92534">
        <w:rPr>
          <w:rFonts w:ascii="Times New Roman" w:hAnsi="Times New Roman" w:cs="Times New Roman"/>
          <w:sz w:val="30"/>
          <w:szCs w:val="30"/>
          <w:lang w:val="en-US"/>
        </w:rPr>
        <w:t> </w:t>
      </w:r>
      <w:r w:rsidRPr="00EF085E">
        <w:rPr>
          <w:rFonts w:ascii="Times New Roman" w:hAnsi="Times New Roman" w:cs="Times New Roman"/>
          <w:sz w:val="30"/>
          <w:szCs w:val="30"/>
        </w:rPr>
        <w:t>Приложением</w:t>
      </w:r>
      <w:r w:rsidR="00C92534">
        <w:rPr>
          <w:rFonts w:ascii="Times New Roman" w:hAnsi="Times New Roman" w:cs="Times New Roman"/>
          <w:sz w:val="30"/>
          <w:szCs w:val="30"/>
          <w:lang w:val="en-US"/>
        </w:rPr>
        <w:t> </w:t>
      </w:r>
      <w:r w:rsidRPr="00EF085E">
        <w:rPr>
          <w:rFonts w:ascii="Times New Roman" w:hAnsi="Times New Roman" w:cs="Times New Roman"/>
          <w:sz w:val="30"/>
          <w:szCs w:val="30"/>
        </w:rPr>
        <w:t xml:space="preserve">2 (в формате </w:t>
      </w:r>
      <w:r w:rsidRPr="00EF085E">
        <w:rPr>
          <w:rFonts w:ascii="Times New Roman" w:hAnsi="Times New Roman" w:cs="Times New Roman"/>
          <w:sz w:val="30"/>
          <w:szCs w:val="30"/>
          <w:lang w:val="en-US"/>
        </w:rPr>
        <w:t>doc</w:t>
      </w:r>
      <w:r w:rsidRPr="00EF085E">
        <w:rPr>
          <w:rFonts w:ascii="Times New Roman" w:hAnsi="Times New Roman" w:cs="Times New Roman"/>
          <w:sz w:val="30"/>
          <w:szCs w:val="30"/>
        </w:rPr>
        <w:t>.</w:t>
      </w:r>
      <w:r w:rsidR="00C92534" w:rsidRPr="00C92534">
        <w:rPr>
          <w:rFonts w:ascii="Times New Roman" w:hAnsi="Times New Roman" w:cs="Times New Roman"/>
          <w:sz w:val="30"/>
          <w:szCs w:val="30"/>
        </w:rPr>
        <w:t>)</w:t>
      </w:r>
      <w:r w:rsidR="00C92534">
        <w:rPr>
          <w:rFonts w:ascii="Times New Roman" w:hAnsi="Times New Roman" w:cs="Times New Roman"/>
          <w:sz w:val="30"/>
          <w:szCs w:val="30"/>
        </w:rPr>
        <w:t>.</w:t>
      </w:r>
    </w:p>
    <w:p w14:paraId="18ABEE29" w14:textId="77777777" w:rsidR="00043134" w:rsidRDefault="00043134" w:rsidP="00043134">
      <w:pPr>
        <w:spacing w:after="0" w:line="240" w:lineRule="auto"/>
        <w:ind w:right="-284"/>
        <w:jc w:val="both"/>
        <w:rPr>
          <w:rFonts w:ascii="Times New Roman" w:hAnsi="Times New Roman" w:cs="Times New Roman"/>
          <w:sz w:val="30"/>
          <w:szCs w:val="30"/>
        </w:rPr>
      </w:pPr>
      <w:r w:rsidRPr="00043134">
        <w:rPr>
          <w:rFonts w:ascii="Times New Roman" w:hAnsi="Times New Roman" w:cs="Times New Roman"/>
          <w:sz w:val="30"/>
          <w:szCs w:val="30"/>
        </w:rPr>
        <w:tab/>
        <w:t>16. К участию в заключительном этапе конкурса допускается не более четырех участников от учреждения</w:t>
      </w:r>
      <w:r w:rsidR="00694A0C">
        <w:rPr>
          <w:rFonts w:ascii="Times New Roman" w:hAnsi="Times New Roman" w:cs="Times New Roman"/>
          <w:sz w:val="30"/>
          <w:szCs w:val="30"/>
        </w:rPr>
        <w:t xml:space="preserve"> образования в каждой номинации.</w:t>
      </w:r>
    </w:p>
    <w:p w14:paraId="16DC6933" w14:textId="3E359944" w:rsidR="005B0F32" w:rsidRDefault="00694A0C" w:rsidP="00043134">
      <w:pPr>
        <w:spacing w:after="0" w:line="240" w:lineRule="auto"/>
        <w:ind w:right="-284"/>
        <w:jc w:val="both"/>
        <w:rPr>
          <w:rFonts w:ascii="Times New Roman" w:hAnsi="Times New Roman" w:cs="Times New Roman"/>
          <w:sz w:val="30"/>
          <w:szCs w:val="30"/>
        </w:rPr>
      </w:pPr>
      <w:r>
        <w:rPr>
          <w:rFonts w:ascii="Times New Roman" w:hAnsi="Times New Roman" w:cs="Times New Roman"/>
          <w:sz w:val="30"/>
          <w:szCs w:val="30"/>
        </w:rPr>
        <w:tab/>
      </w:r>
      <w:r w:rsidRPr="005B0F32">
        <w:rPr>
          <w:rFonts w:ascii="Times New Roman" w:hAnsi="Times New Roman" w:cs="Times New Roman"/>
          <w:sz w:val="30"/>
          <w:szCs w:val="30"/>
        </w:rPr>
        <w:t>17.</w:t>
      </w:r>
      <w:r w:rsidR="00C92534">
        <w:t> </w:t>
      </w:r>
      <w:r w:rsidR="005B0F32" w:rsidRPr="005B0F32">
        <w:rPr>
          <w:rFonts w:ascii="Times New Roman" w:hAnsi="Times New Roman" w:cs="Times New Roman"/>
          <w:sz w:val="30"/>
          <w:szCs w:val="30"/>
        </w:rPr>
        <w:t xml:space="preserve">Дирекция конкурса вправе принимать решение об изменении формата проведения конкурса. В случае принятия решения о проведении конкурса в дистанционном режиме, информация об этом будет предоставлена участникам по электронной почте не позднее </w:t>
      </w:r>
      <w:r w:rsidR="00EF085E">
        <w:rPr>
          <w:rFonts w:ascii="Times New Roman" w:hAnsi="Times New Roman" w:cs="Times New Roman"/>
          <w:sz w:val="30"/>
          <w:szCs w:val="30"/>
        </w:rPr>
        <w:t>2</w:t>
      </w:r>
      <w:r w:rsidR="0083162A">
        <w:rPr>
          <w:rFonts w:ascii="Times New Roman" w:hAnsi="Times New Roman" w:cs="Times New Roman"/>
          <w:sz w:val="30"/>
          <w:szCs w:val="30"/>
        </w:rPr>
        <w:t>3</w:t>
      </w:r>
      <w:r w:rsidR="005B0F32" w:rsidRPr="00EF085E">
        <w:rPr>
          <w:rFonts w:ascii="Times New Roman" w:hAnsi="Times New Roman" w:cs="Times New Roman"/>
          <w:sz w:val="30"/>
          <w:szCs w:val="30"/>
        </w:rPr>
        <w:t xml:space="preserve"> февраля</w:t>
      </w:r>
      <w:r w:rsidR="005B0F32" w:rsidRPr="005B0F32">
        <w:rPr>
          <w:rFonts w:ascii="Times New Roman" w:hAnsi="Times New Roman" w:cs="Times New Roman"/>
          <w:sz w:val="30"/>
          <w:szCs w:val="30"/>
        </w:rPr>
        <w:t xml:space="preserve"> 202</w:t>
      </w:r>
      <w:r w:rsidR="0083162A">
        <w:rPr>
          <w:rFonts w:ascii="Times New Roman" w:hAnsi="Times New Roman" w:cs="Times New Roman"/>
          <w:sz w:val="30"/>
          <w:szCs w:val="30"/>
        </w:rPr>
        <w:t>5</w:t>
      </w:r>
      <w:r w:rsidR="005B0F32" w:rsidRPr="005B0F32">
        <w:rPr>
          <w:rFonts w:ascii="Times New Roman" w:hAnsi="Times New Roman" w:cs="Times New Roman"/>
          <w:sz w:val="30"/>
          <w:szCs w:val="30"/>
        </w:rPr>
        <w:t xml:space="preserve"> года.</w:t>
      </w:r>
      <w:r w:rsidR="005B0F32">
        <w:rPr>
          <w:rFonts w:ascii="Times New Roman" w:hAnsi="Times New Roman" w:cs="Times New Roman"/>
          <w:sz w:val="30"/>
          <w:szCs w:val="30"/>
        </w:rPr>
        <w:t xml:space="preserve"> </w:t>
      </w:r>
    </w:p>
    <w:p w14:paraId="20BC75E3" w14:textId="77777777" w:rsidR="00694A0C" w:rsidRDefault="005B0F32" w:rsidP="005B0F32">
      <w:pPr>
        <w:spacing w:after="0" w:line="240" w:lineRule="auto"/>
        <w:ind w:right="-284" w:firstLine="708"/>
        <w:jc w:val="both"/>
        <w:rPr>
          <w:rFonts w:ascii="Times New Roman" w:hAnsi="Times New Roman" w:cs="Times New Roman"/>
          <w:sz w:val="30"/>
          <w:szCs w:val="30"/>
          <w:highlight w:val="yellow"/>
        </w:rPr>
      </w:pPr>
      <w:r w:rsidRPr="005B0F32">
        <w:rPr>
          <w:rFonts w:ascii="Times New Roman" w:hAnsi="Times New Roman" w:cs="Times New Roman"/>
          <w:sz w:val="30"/>
          <w:szCs w:val="30"/>
        </w:rPr>
        <w:t>Требования к видеозаписи при проведении конкурса дистанционно:</w:t>
      </w:r>
    </w:p>
    <w:p w14:paraId="79034D51" w14:textId="6EC44C24" w:rsidR="00694A0C" w:rsidRPr="00AE317D" w:rsidRDefault="00694A0C" w:rsidP="00043134">
      <w:pPr>
        <w:spacing w:after="0" w:line="240" w:lineRule="auto"/>
        <w:ind w:right="-284"/>
        <w:jc w:val="both"/>
        <w:rPr>
          <w:rFonts w:ascii="Times New Roman" w:hAnsi="Times New Roman" w:cs="Times New Roman"/>
          <w:sz w:val="30"/>
          <w:szCs w:val="30"/>
        </w:rPr>
      </w:pPr>
      <w:r>
        <w:rPr>
          <w:rFonts w:ascii="Times New Roman" w:hAnsi="Times New Roman" w:cs="Times New Roman"/>
          <w:sz w:val="30"/>
          <w:szCs w:val="30"/>
        </w:rPr>
        <w:tab/>
      </w:r>
      <w:r w:rsidRPr="00AE317D">
        <w:rPr>
          <w:rFonts w:ascii="Times New Roman" w:hAnsi="Times New Roman" w:cs="Times New Roman"/>
          <w:sz w:val="30"/>
          <w:szCs w:val="30"/>
        </w:rPr>
        <w:t xml:space="preserve">- запись </w:t>
      </w:r>
      <w:r w:rsidR="00C03C0A" w:rsidRPr="00AE317D">
        <w:rPr>
          <w:rFonts w:ascii="Times New Roman" w:hAnsi="Times New Roman" w:cs="Times New Roman"/>
          <w:sz w:val="30"/>
          <w:szCs w:val="30"/>
        </w:rPr>
        <w:t xml:space="preserve">в цифровом формате </w:t>
      </w:r>
      <w:r w:rsidRPr="00AE317D">
        <w:rPr>
          <w:rFonts w:ascii="Times New Roman" w:hAnsi="Times New Roman" w:cs="Times New Roman"/>
          <w:sz w:val="30"/>
          <w:szCs w:val="30"/>
        </w:rPr>
        <w:t>должна быть сделана специально для участия в конкурсе и в период не ранее февраля 202</w:t>
      </w:r>
      <w:r w:rsidR="0083162A">
        <w:rPr>
          <w:rFonts w:ascii="Times New Roman" w:hAnsi="Times New Roman" w:cs="Times New Roman"/>
          <w:sz w:val="30"/>
          <w:szCs w:val="30"/>
        </w:rPr>
        <w:t>5</w:t>
      </w:r>
      <w:r w:rsidR="005B0F32" w:rsidRPr="00AE317D">
        <w:rPr>
          <w:rFonts w:ascii="Times New Roman" w:hAnsi="Times New Roman" w:cs="Times New Roman"/>
          <w:sz w:val="30"/>
          <w:szCs w:val="30"/>
        </w:rPr>
        <w:t xml:space="preserve"> </w:t>
      </w:r>
      <w:r w:rsidRPr="00AE317D">
        <w:rPr>
          <w:rFonts w:ascii="Times New Roman" w:hAnsi="Times New Roman" w:cs="Times New Roman"/>
          <w:sz w:val="30"/>
          <w:szCs w:val="30"/>
        </w:rPr>
        <w:t>года;</w:t>
      </w:r>
    </w:p>
    <w:p w14:paraId="0EBA240D" w14:textId="7BCEE281" w:rsidR="00694A0C" w:rsidRPr="00AE317D" w:rsidRDefault="00694A0C" w:rsidP="00043134">
      <w:pPr>
        <w:spacing w:after="0" w:line="240" w:lineRule="auto"/>
        <w:ind w:right="-284"/>
        <w:jc w:val="both"/>
        <w:rPr>
          <w:rFonts w:ascii="Times New Roman" w:hAnsi="Times New Roman" w:cs="Times New Roman"/>
          <w:sz w:val="30"/>
          <w:szCs w:val="30"/>
        </w:rPr>
      </w:pPr>
      <w:r w:rsidRPr="00AE317D">
        <w:rPr>
          <w:rFonts w:ascii="Times New Roman" w:hAnsi="Times New Roman" w:cs="Times New Roman"/>
          <w:sz w:val="30"/>
          <w:szCs w:val="30"/>
        </w:rPr>
        <w:lastRenderedPageBreak/>
        <w:tab/>
        <w:t>-</w:t>
      </w:r>
      <w:r w:rsidR="0083162A">
        <w:rPr>
          <w:rFonts w:ascii="Times New Roman" w:hAnsi="Times New Roman" w:cs="Times New Roman"/>
          <w:sz w:val="30"/>
          <w:szCs w:val="30"/>
        </w:rPr>
        <w:t> </w:t>
      </w:r>
      <w:r w:rsidRPr="00AE317D">
        <w:rPr>
          <w:rFonts w:ascii="Times New Roman" w:hAnsi="Times New Roman" w:cs="Times New Roman"/>
          <w:sz w:val="30"/>
          <w:szCs w:val="30"/>
        </w:rPr>
        <w:t xml:space="preserve">конкурсная программа должна быть записана </w:t>
      </w:r>
      <w:r w:rsidR="006D4E87" w:rsidRPr="00AE317D">
        <w:rPr>
          <w:rFonts w:ascii="Times New Roman" w:hAnsi="Times New Roman" w:cs="Times New Roman"/>
          <w:sz w:val="30"/>
          <w:szCs w:val="30"/>
        </w:rPr>
        <w:t xml:space="preserve">на сцене или в просторном помещении </w:t>
      </w:r>
      <w:r w:rsidRPr="00AE317D">
        <w:rPr>
          <w:rFonts w:ascii="Times New Roman" w:hAnsi="Times New Roman" w:cs="Times New Roman"/>
          <w:sz w:val="30"/>
          <w:szCs w:val="30"/>
        </w:rPr>
        <w:t>одним файлом, без монтажа номеров;</w:t>
      </w:r>
    </w:p>
    <w:p w14:paraId="1605B182" w14:textId="527953B6" w:rsidR="00C03C0A" w:rsidRPr="00AE317D" w:rsidRDefault="00C03C0A" w:rsidP="00043134">
      <w:pPr>
        <w:spacing w:after="0" w:line="240" w:lineRule="auto"/>
        <w:ind w:right="-284"/>
        <w:jc w:val="both"/>
        <w:rPr>
          <w:rFonts w:ascii="Times New Roman" w:hAnsi="Times New Roman" w:cs="Times New Roman"/>
          <w:sz w:val="30"/>
          <w:szCs w:val="30"/>
        </w:rPr>
      </w:pPr>
      <w:r w:rsidRPr="00AE317D">
        <w:rPr>
          <w:rFonts w:ascii="Times New Roman" w:hAnsi="Times New Roman" w:cs="Times New Roman"/>
          <w:sz w:val="30"/>
          <w:szCs w:val="30"/>
        </w:rPr>
        <w:tab/>
        <w:t>-</w:t>
      </w:r>
      <w:r w:rsidR="0083162A">
        <w:rPr>
          <w:rFonts w:ascii="Times New Roman" w:hAnsi="Times New Roman" w:cs="Times New Roman"/>
          <w:sz w:val="30"/>
          <w:szCs w:val="30"/>
        </w:rPr>
        <w:t> </w:t>
      </w:r>
      <w:r w:rsidRPr="00AE317D">
        <w:rPr>
          <w:rFonts w:ascii="Times New Roman" w:hAnsi="Times New Roman" w:cs="Times New Roman"/>
          <w:sz w:val="30"/>
          <w:szCs w:val="30"/>
        </w:rPr>
        <w:t>на видеозаписи должны быть видны руки конкурсанта (но не крупным планом) и концертмейстер;</w:t>
      </w:r>
    </w:p>
    <w:p w14:paraId="73779733" w14:textId="77777777" w:rsidR="006D4E87" w:rsidRPr="00AE317D" w:rsidRDefault="00694A0C" w:rsidP="00043134">
      <w:pPr>
        <w:spacing w:after="0" w:line="240" w:lineRule="auto"/>
        <w:ind w:right="-284"/>
        <w:jc w:val="both"/>
        <w:rPr>
          <w:rFonts w:ascii="Times New Roman" w:hAnsi="Times New Roman" w:cs="Times New Roman"/>
          <w:sz w:val="30"/>
          <w:szCs w:val="30"/>
        </w:rPr>
      </w:pPr>
      <w:r w:rsidRPr="00AE317D">
        <w:rPr>
          <w:rFonts w:ascii="Times New Roman" w:hAnsi="Times New Roman" w:cs="Times New Roman"/>
          <w:sz w:val="30"/>
          <w:szCs w:val="30"/>
        </w:rPr>
        <w:tab/>
        <w:t xml:space="preserve">- </w:t>
      </w:r>
      <w:r w:rsidR="006D4E87" w:rsidRPr="00AE317D">
        <w:rPr>
          <w:rFonts w:ascii="Times New Roman" w:hAnsi="Times New Roman" w:cs="Times New Roman"/>
          <w:sz w:val="30"/>
          <w:szCs w:val="30"/>
        </w:rPr>
        <w:t>запись должна осуществляться на одну камеру;</w:t>
      </w:r>
    </w:p>
    <w:p w14:paraId="4DF06A99" w14:textId="3165EE75" w:rsidR="006D4E87" w:rsidRPr="00AE317D" w:rsidRDefault="006D4E87" w:rsidP="00043134">
      <w:pPr>
        <w:spacing w:after="0" w:line="240" w:lineRule="auto"/>
        <w:ind w:right="-284"/>
        <w:jc w:val="both"/>
        <w:rPr>
          <w:rFonts w:ascii="Times New Roman" w:hAnsi="Times New Roman" w:cs="Times New Roman"/>
          <w:sz w:val="30"/>
          <w:szCs w:val="30"/>
        </w:rPr>
      </w:pPr>
      <w:r w:rsidRPr="00AE317D">
        <w:rPr>
          <w:rFonts w:ascii="Times New Roman" w:hAnsi="Times New Roman" w:cs="Times New Roman"/>
          <w:sz w:val="30"/>
          <w:szCs w:val="30"/>
        </w:rPr>
        <w:tab/>
        <w:t>-</w:t>
      </w:r>
      <w:r w:rsidR="0083162A">
        <w:rPr>
          <w:rFonts w:ascii="Times New Roman" w:hAnsi="Times New Roman" w:cs="Times New Roman"/>
          <w:sz w:val="30"/>
          <w:szCs w:val="30"/>
        </w:rPr>
        <w:t> </w:t>
      </w:r>
      <w:r w:rsidRPr="00AE317D">
        <w:rPr>
          <w:rFonts w:ascii="Times New Roman" w:hAnsi="Times New Roman" w:cs="Times New Roman"/>
          <w:sz w:val="30"/>
          <w:szCs w:val="30"/>
        </w:rPr>
        <w:t>в процессе записи не допускается использование микрофонов, звукоусили</w:t>
      </w:r>
      <w:r w:rsidR="005B0F32" w:rsidRPr="00AE317D">
        <w:rPr>
          <w:rFonts w:ascii="Times New Roman" w:hAnsi="Times New Roman" w:cs="Times New Roman"/>
          <w:sz w:val="30"/>
          <w:szCs w:val="30"/>
        </w:rPr>
        <w:t>вающего оборудования, фонограмм;</w:t>
      </w:r>
    </w:p>
    <w:p w14:paraId="1B365F27" w14:textId="77777777" w:rsidR="00694A0C" w:rsidRPr="00AE317D" w:rsidRDefault="006D4E87" w:rsidP="00043134">
      <w:pPr>
        <w:spacing w:after="0" w:line="240" w:lineRule="auto"/>
        <w:ind w:right="-284"/>
        <w:jc w:val="both"/>
        <w:rPr>
          <w:rFonts w:ascii="Times New Roman" w:hAnsi="Times New Roman" w:cs="Times New Roman"/>
          <w:sz w:val="30"/>
          <w:szCs w:val="30"/>
        </w:rPr>
      </w:pPr>
      <w:r w:rsidRPr="00AE317D">
        <w:rPr>
          <w:rFonts w:ascii="Times New Roman" w:hAnsi="Times New Roman" w:cs="Times New Roman"/>
          <w:sz w:val="30"/>
          <w:szCs w:val="30"/>
        </w:rPr>
        <w:tab/>
        <w:t>- перед исполнением конкурсной программы участник, его учитель или концертмейстер должен объявить на камеру</w:t>
      </w:r>
      <w:r w:rsidR="00694A0C" w:rsidRPr="00AE317D">
        <w:rPr>
          <w:rFonts w:ascii="Times New Roman" w:hAnsi="Times New Roman" w:cs="Times New Roman"/>
          <w:sz w:val="30"/>
          <w:szCs w:val="30"/>
        </w:rPr>
        <w:t xml:space="preserve"> </w:t>
      </w:r>
      <w:r w:rsidRPr="00AE317D">
        <w:rPr>
          <w:rFonts w:ascii="Times New Roman" w:hAnsi="Times New Roman" w:cs="Times New Roman"/>
          <w:sz w:val="30"/>
          <w:szCs w:val="30"/>
        </w:rPr>
        <w:t>название конкурса, название конкурсной номинации и возрастной группы, фамилию и имя участника или название творческого коллектива, название учреждения образования, авторов и названия исполняемых произведений.</w:t>
      </w:r>
    </w:p>
    <w:p w14:paraId="0FED2068" w14:textId="11037573" w:rsidR="006D4E87" w:rsidRPr="00AE317D" w:rsidRDefault="006D4E87" w:rsidP="00043134">
      <w:pPr>
        <w:spacing w:after="0" w:line="240" w:lineRule="auto"/>
        <w:ind w:right="-284"/>
        <w:jc w:val="both"/>
        <w:rPr>
          <w:rFonts w:ascii="Times New Roman" w:hAnsi="Times New Roman" w:cs="Times New Roman"/>
          <w:sz w:val="30"/>
          <w:szCs w:val="30"/>
        </w:rPr>
      </w:pPr>
      <w:r w:rsidRPr="00AE317D">
        <w:rPr>
          <w:rFonts w:ascii="Times New Roman" w:hAnsi="Times New Roman" w:cs="Times New Roman"/>
          <w:sz w:val="30"/>
          <w:szCs w:val="30"/>
        </w:rPr>
        <w:tab/>
        <w:t xml:space="preserve">Запись должна быть размещена </w:t>
      </w:r>
      <w:r w:rsidR="00C03C0A" w:rsidRPr="00AE317D">
        <w:rPr>
          <w:rFonts w:ascii="Times New Roman" w:hAnsi="Times New Roman" w:cs="Times New Roman"/>
          <w:sz w:val="30"/>
          <w:szCs w:val="30"/>
        </w:rPr>
        <w:t>на интернет</w:t>
      </w:r>
      <w:r w:rsidR="0083162A">
        <w:rPr>
          <w:rFonts w:ascii="Times New Roman" w:hAnsi="Times New Roman" w:cs="Times New Roman"/>
          <w:sz w:val="30"/>
          <w:szCs w:val="30"/>
        </w:rPr>
        <w:t>-</w:t>
      </w:r>
      <w:r w:rsidR="00C03C0A" w:rsidRPr="00AE317D">
        <w:rPr>
          <w:rFonts w:ascii="Times New Roman" w:hAnsi="Times New Roman" w:cs="Times New Roman"/>
          <w:sz w:val="30"/>
          <w:szCs w:val="30"/>
        </w:rPr>
        <w:t>ресурсе (</w:t>
      </w:r>
      <w:r w:rsidR="00C03C0A" w:rsidRPr="00AE317D">
        <w:rPr>
          <w:rFonts w:ascii="Times New Roman" w:hAnsi="Times New Roman" w:cs="Times New Roman"/>
          <w:sz w:val="30"/>
          <w:szCs w:val="30"/>
          <w:lang w:val="en-US"/>
        </w:rPr>
        <w:t>You</w:t>
      </w:r>
      <w:r w:rsidR="00C03C0A" w:rsidRPr="00AE317D">
        <w:rPr>
          <w:rFonts w:ascii="Times New Roman" w:hAnsi="Times New Roman" w:cs="Times New Roman"/>
          <w:sz w:val="30"/>
          <w:szCs w:val="30"/>
        </w:rPr>
        <w:t xml:space="preserve"> </w:t>
      </w:r>
      <w:r w:rsidR="00C03C0A" w:rsidRPr="00AE317D">
        <w:rPr>
          <w:rFonts w:ascii="Times New Roman" w:hAnsi="Times New Roman" w:cs="Times New Roman"/>
          <w:sz w:val="30"/>
          <w:szCs w:val="30"/>
          <w:lang w:val="en-US"/>
        </w:rPr>
        <w:t>Tube</w:t>
      </w:r>
      <w:r w:rsidR="00C03C0A" w:rsidRPr="00AE317D">
        <w:rPr>
          <w:rFonts w:ascii="Times New Roman" w:hAnsi="Times New Roman" w:cs="Times New Roman"/>
          <w:sz w:val="30"/>
          <w:szCs w:val="30"/>
        </w:rPr>
        <w:t xml:space="preserve">, </w:t>
      </w:r>
      <w:r w:rsidR="00C03C0A" w:rsidRPr="00AE317D">
        <w:rPr>
          <w:rFonts w:ascii="Times New Roman" w:hAnsi="Times New Roman" w:cs="Times New Roman"/>
          <w:sz w:val="30"/>
          <w:szCs w:val="30"/>
          <w:lang w:val="en-US"/>
        </w:rPr>
        <w:t>Google</w:t>
      </w:r>
      <w:r w:rsidR="00C03C0A" w:rsidRPr="00AE317D">
        <w:rPr>
          <w:rFonts w:ascii="Times New Roman" w:hAnsi="Times New Roman" w:cs="Times New Roman"/>
          <w:sz w:val="30"/>
          <w:szCs w:val="30"/>
        </w:rPr>
        <w:t xml:space="preserve"> диск, Яндекс диск). Ссылка на видеозапись предоставляется на адрес электронной почты учреждения образования, на базе которого проводится конкурс. Ссылка должна быть работоспособной! Участник конкурса, чья ссылка не открывается или заблокирована, автоматически выбывает из прослушивания.</w:t>
      </w:r>
    </w:p>
    <w:p w14:paraId="1700E2F7" w14:textId="77777777" w:rsidR="00043134" w:rsidRPr="00043134" w:rsidRDefault="0076572B" w:rsidP="00043134">
      <w:pPr>
        <w:spacing w:after="0" w:line="240" w:lineRule="auto"/>
        <w:ind w:right="-284"/>
        <w:jc w:val="both"/>
        <w:rPr>
          <w:rFonts w:ascii="Times New Roman" w:hAnsi="Times New Roman" w:cs="Times New Roman"/>
          <w:sz w:val="30"/>
          <w:szCs w:val="30"/>
        </w:rPr>
      </w:pPr>
      <w:r w:rsidRPr="00AE317D">
        <w:rPr>
          <w:rFonts w:ascii="Times New Roman" w:hAnsi="Times New Roman" w:cs="Times New Roman"/>
          <w:sz w:val="30"/>
          <w:szCs w:val="30"/>
        </w:rPr>
        <w:tab/>
      </w:r>
      <w:r w:rsidR="00043134" w:rsidRPr="00AE317D">
        <w:rPr>
          <w:rFonts w:ascii="Times New Roman" w:hAnsi="Times New Roman" w:cs="Times New Roman"/>
          <w:sz w:val="30"/>
          <w:szCs w:val="30"/>
        </w:rPr>
        <w:t>1</w:t>
      </w:r>
      <w:r w:rsidR="005B0F32" w:rsidRPr="00AE317D">
        <w:rPr>
          <w:rFonts w:ascii="Times New Roman" w:hAnsi="Times New Roman" w:cs="Times New Roman"/>
          <w:sz w:val="30"/>
          <w:szCs w:val="30"/>
        </w:rPr>
        <w:t>8</w:t>
      </w:r>
      <w:r w:rsidR="00043134" w:rsidRPr="00AE317D">
        <w:rPr>
          <w:rFonts w:ascii="Times New Roman" w:hAnsi="Times New Roman" w:cs="Times New Roman"/>
          <w:sz w:val="30"/>
          <w:szCs w:val="30"/>
        </w:rPr>
        <w:t>.</w:t>
      </w:r>
      <w:r w:rsidR="005B0F32" w:rsidRPr="00AE317D">
        <w:rPr>
          <w:rFonts w:ascii="Times New Roman" w:hAnsi="Times New Roman" w:cs="Times New Roman"/>
          <w:sz w:val="30"/>
          <w:szCs w:val="30"/>
        </w:rPr>
        <w:t xml:space="preserve"> </w:t>
      </w:r>
      <w:r w:rsidR="00043134" w:rsidRPr="00AE317D">
        <w:rPr>
          <w:rFonts w:ascii="Times New Roman" w:hAnsi="Times New Roman" w:cs="Times New Roman"/>
          <w:sz w:val="30"/>
          <w:szCs w:val="30"/>
        </w:rPr>
        <w:t>Вступительный взнос за участие в конкурсе составляет:</w:t>
      </w:r>
    </w:p>
    <w:p w14:paraId="180FE584" w14:textId="7DC47634" w:rsidR="005B0F32" w:rsidRDefault="00043134" w:rsidP="005B0F32">
      <w:pPr>
        <w:spacing w:after="0" w:line="240" w:lineRule="auto"/>
        <w:ind w:right="-284" w:firstLine="708"/>
        <w:jc w:val="both"/>
        <w:rPr>
          <w:rFonts w:ascii="Times New Roman" w:hAnsi="Times New Roman" w:cs="Times New Roman"/>
          <w:sz w:val="30"/>
          <w:szCs w:val="30"/>
        </w:rPr>
      </w:pPr>
      <w:r w:rsidRPr="00043134">
        <w:rPr>
          <w:rFonts w:ascii="Times New Roman" w:hAnsi="Times New Roman" w:cs="Times New Roman"/>
          <w:sz w:val="30"/>
          <w:szCs w:val="30"/>
        </w:rPr>
        <w:t xml:space="preserve">для солистов </w:t>
      </w:r>
      <w:r w:rsidR="0083162A">
        <w:rPr>
          <w:rFonts w:ascii="Times New Roman" w:hAnsi="Times New Roman" w:cs="Times New Roman"/>
          <w:sz w:val="30"/>
          <w:szCs w:val="30"/>
        </w:rPr>
        <w:t xml:space="preserve">- </w:t>
      </w:r>
      <w:r w:rsidRPr="00043134">
        <w:rPr>
          <w:rFonts w:ascii="Times New Roman" w:hAnsi="Times New Roman" w:cs="Times New Roman"/>
          <w:sz w:val="30"/>
          <w:szCs w:val="30"/>
        </w:rPr>
        <w:t xml:space="preserve">1,5 базовой величины; </w:t>
      </w:r>
    </w:p>
    <w:p w14:paraId="34E4ACE1" w14:textId="74F7AD96" w:rsidR="005B0F32" w:rsidRDefault="00043134" w:rsidP="005B0F32">
      <w:pPr>
        <w:spacing w:after="0" w:line="240" w:lineRule="auto"/>
        <w:ind w:right="-284" w:firstLine="708"/>
        <w:jc w:val="both"/>
        <w:rPr>
          <w:rFonts w:ascii="Times New Roman" w:hAnsi="Times New Roman" w:cs="Times New Roman"/>
          <w:sz w:val="30"/>
          <w:szCs w:val="30"/>
        </w:rPr>
      </w:pPr>
      <w:r w:rsidRPr="00043134">
        <w:rPr>
          <w:rFonts w:ascii="Times New Roman" w:hAnsi="Times New Roman" w:cs="Times New Roman"/>
          <w:sz w:val="30"/>
          <w:szCs w:val="30"/>
        </w:rPr>
        <w:t xml:space="preserve">для ансамблей (до 6 участников) – 0,5 базовой величины с каждого участника; </w:t>
      </w:r>
    </w:p>
    <w:p w14:paraId="43C908DB" w14:textId="5CCB47B4" w:rsidR="005B0F32" w:rsidRDefault="00043134" w:rsidP="005B0F32">
      <w:pPr>
        <w:spacing w:after="0" w:line="240" w:lineRule="auto"/>
        <w:ind w:right="-284" w:firstLine="708"/>
        <w:jc w:val="both"/>
        <w:rPr>
          <w:rFonts w:ascii="Times New Roman" w:hAnsi="Times New Roman" w:cs="Times New Roman"/>
          <w:sz w:val="30"/>
          <w:szCs w:val="30"/>
        </w:rPr>
      </w:pPr>
      <w:r w:rsidRPr="00043134">
        <w:rPr>
          <w:rFonts w:ascii="Times New Roman" w:hAnsi="Times New Roman" w:cs="Times New Roman"/>
          <w:sz w:val="30"/>
          <w:szCs w:val="30"/>
        </w:rPr>
        <w:t xml:space="preserve">для ансамблей (от 6 человек включительно и более) – 3 базовых величины (с коллектива). </w:t>
      </w:r>
    </w:p>
    <w:p w14:paraId="1265A097" w14:textId="0F0BB5ED" w:rsidR="00043134" w:rsidRPr="00043134" w:rsidRDefault="00043134" w:rsidP="005B0F32">
      <w:pPr>
        <w:spacing w:after="0" w:line="240" w:lineRule="auto"/>
        <w:ind w:right="-284" w:firstLine="708"/>
        <w:jc w:val="both"/>
        <w:rPr>
          <w:rFonts w:ascii="Times New Roman" w:hAnsi="Times New Roman" w:cs="Times New Roman"/>
          <w:sz w:val="30"/>
          <w:szCs w:val="30"/>
        </w:rPr>
      </w:pPr>
      <w:r w:rsidRPr="00043134">
        <w:rPr>
          <w:rFonts w:ascii="Times New Roman" w:hAnsi="Times New Roman" w:cs="Times New Roman"/>
          <w:sz w:val="30"/>
          <w:szCs w:val="30"/>
        </w:rPr>
        <w:t xml:space="preserve">Вступительный взнос перечисляется на внебюджетный расчетный </w:t>
      </w:r>
      <w:r w:rsidRPr="00197423">
        <w:rPr>
          <w:rFonts w:ascii="Times New Roman" w:hAnsi="Times New Roman" w:cs="Times New Roman"/>
          <w:sz w:val="30"/>
          <w:szCs w:val="30"/>
        </w:rPr>
        <w:t xml:space="preserve">счет </w:t>
      </w:r>
      <w:r w:rsidR="00197423" w:rsidRPr="00197423">
        <w:rPr>
          <w:rFonts w:ascii="Times New Roman" w:hAnsi="Times New Roman" w:cs="Times New Roman"/>
          <w:color w:val="000000" w:themeColor="text1"/>
          <w:sz w:val="30"/>
          <w:szCs w:val="30"/>
        </w:rPr>
        <w:t xml:space="preserve">управления культуры Мингорисполкома </w:t>
      </w:r>
      <w:r w:rsidR="00E649B9" w:rsidRPr="00197423">
        <w:rPr>
          <w:rFonts w:ascii="Times New Roman" w:hAnsi="Times New Roman" w:cs="Times New Roman"/>
          <w:color w:val="000000" w:themeColor="text1"/>
          <w:sz w:val="28"/>
          <w:szCs w:val="28"/>
        </w:rPr>
        <w:t xml:space="preserve"> </w:t>
      </w:r>
      <w:r w:rsidRPr="00197423">
        <w:rPr>
          <w:rFonts w:ascii="Times New Roman" w:hAnsi="Times New Roman" w:cs="Times New Roman"/>
          <w:sz w:val="30"/>
          <w:szCs w:val="30"/>
        </w:rPr>
        <w:t>BY87 BLBB 3632</w:t>
      </w:r>
      <w:r w:rsidR="005B0F32" w:rsidRPr="00197423">
        <w:rPr>
          <w:rFonts w:ascii="Times New Roman" w:hAnsi="Times New Roman" w:cs="Times New Roman"/>
          <w:sz w:val="30"/>
          <w:szCs w:val="30"/>
        </w:rPr>
        <w:t xml:space="preserve"> </w:t>
      </w:r>
      <w:r w:rsidRPr="00197423">
        <w:rPr>
          <w:rFonts w:ascii="Times New Roman" w:hAnsi="Times New Roman" w:cs="Times New Roman"/>
          <w:sz w:val="30"/>
          <w:szCs w:val="30"/>
        </w:rPr>
        <w:t>0102</w:t>
      </w:r>
      <w:r w:rsidR="005B0F32" w:rsidRPr="00197423">
        <w:rPr>
          <w:rFonts w:ascii="Times New Roman" w:hAnsi="Times New Roman" w:cs="Times New Roman"/>
          <w:sz w:val="30"/>
          <w:szCs w:val="30"/>
        </w:rPr>
        <w:t xml:space="preserve"> </w:t>
      </w:r>
      <w:r w:rsidRPr="00197423">
        <w:rPr>
          <w:rFonts w:ascii="Times New Roman" w:hAnsi="Times New Roman" w:cs="Times New Roman"/>
          <w:sz w:val="30"/>
          <w:szCs w:val="30"/>
        </w:rPr>
        <w:t>3957</w:t>
      </w:r>
      <w:r w:rsidR="005B0F32" w:rsidRPr="00197423">
        <w:rPr>
          <w:rFonts w:ascii="Times New Roman" w:hAnsi="Times New Roman" w:cs="Times New Roman"/>
          <w:sz w:val="30"/>
          <w:szCs w:val="30"/>
        </w:rPr>
        <w:t xml:space="preserve"> </w:t>
      </w:r>
      <w:r w:rsidRPr="00197423">
        <w:rPr>
          <w:rFonts w:ascii="Times New Roman" w:hAnsi="Times New Roman" w:cs="Times New Roman"/>
          <w:sz w:val="30"/>
          <w:szCs w:val="30"/>
        </w:rPr>
        <w:t>5100</w:t>
      </w:r>
      <w:r w:rsidR="005B0F32" w:rsidRPr="00197423">
        <w:rPr>
          <w:rFonts w:ascii="Times New Roman" w:hAnsi="Times New Roman" w:cs="Times New Roman"/>
          <w:sz w:val="30"/>
          <w:szCs w:val="30"/>
        </w:rPr>
        <w:t xml:space="preserve"> </w:t>
      </w:r>
      <w:r w:rsidRPr="00197423">
        <w:rPr>
          <w:rFonts w:ascii="Times New Roman" w:hAnsi="Times New Roman" w:cs="Times New Roman"/>
          <w:sz w:val="30"/>
          <w:szCs w:val="30"/>
        </w:rPr>
        <w:t xml:space="preserve">1001, УНП </w:t>
      </w:r>
      <w:r w:rsidR="005B0F32" w:rsidRPr="00197423">
        <w:rPr>
          <w:rFonts w:ascii="Times New Roman" w:hAnsi="Times New Roman" w:cs="Times New Roman"/>
          <w:sz w:val="30"/>
          <w:szCs w:val="30"/>
        </w:rPr>
        <w:t>102395751</w:t>
      </w:r>
      <w:r w:rsidRPr="00197423">
        <w:rPr>
          <w:rFonts w:ascii="Times New Roman" w:hAnsi="Times New Roman" w:cs="Times New Roman"/>
          <w:sz w:val="30"/>
          <w:szCs w:val="30"/>
        </w:rPr>
        <w:t>, ОАО «Белинвестбанк»</w:t>
      </w:r>
      <w:r w:rsidR="00E649B9" w:rsidRPr="00197423">
        <w:rPr>
          <w:rFonts w:ascii="Times New Roman" w:hAnsi="Times New Roman" w:cs="Times New Roman"/>
          <w:sz w:val="30"/>
          <w:szCs w:val="30"/>
        </w:rPr>
        <w:t xml:space="preserve"> по г.Минску и Минской обл.</w:t>
      </w:r>
      <w:r w:rsidRPr="00197423">
        <w:rPr>
          <w:rFonts w:ascii="Times New Roman" w:hAnsi="Times New Roman" w:cs="Times New Roman"/>
          <w:sz w:val="30"/>
          <w:szCs w:val="30"/>
        </w:rPr>
        <w:t xml:space="preserve">,  код BLBBBY2X </w:t>
      </w:r>
      <w:r w:rsidRPr="005B0F32">
        <w:rPr>
          <w:rFonts w:ascii="Times New Roman" w:hAnsi="Times New Roman" w:cs="Times New Roman"/>
          <w:sz w:val="30"/>
          <w:szCs w:val="30"/>
        </w:rPr>
        <w:t>(с пометкой «конкурс им</w:t>
      </w:r>
      <w:r w:rsidRPr="00043134">
        <w:rPr>
          <w:rFonts w:ascii="Times New Roman" w:hAnsi="Times New Roman" w:cs="Times New Roman"/>
          <w:sz w:val="30"/>
          <w:szCs w:val="30"/>
        </w:rPr>
        <w:t>.Т.П.Сергеен</w:t>
      </w:r>
      <w:r w:rsidR="005B0F32">
        <w:rPr>
          <w:rFonts w:ascii="Times New Roman" w:hAnsi="Times New Roman" w:cs="Times New Roman"/>
          <w:sz w:val="30"/>
          <w:szCs w:val="30"/>
        </w:rPr>
        <w:t xml:space="preserve">ко») не </w:t>
      </w:r>
      <w:r w:rsidR="005B0F32" w:rsidRPr="005B0F32">
        <w:rPr>
          <w:rFonts w:ascii="Times New Roman" w:hAnsi="Times New Roman" w:cs="Times New Roman"/>
          <w:sz w:val="30"/>
          <w:szCs w:val="30"/>
        </w:rPr>
        <w:t xml:space="preserve">позднее </w:t>
      </w:r>
      <w:r w:rsidRPr="005B0F32">
        <w:rPr>
          <w:rFonts w:ascii="Times New Roman" w:hAnsi="Times New Roman" w:cs="Times New Roman"/>
          <w:sz w:val="30"/>
          <w:szCs w:val="30"/>
        </w:rPr>
        <w:t xml:space="preserve"> </w:t>
      </w:r>
      <w:r w:rsidR="005B0F32" w:rsidRPr="005B0F32">
        <w:rPr>
          <w:rFonts w:ascii="Times New Roman" w:hAnsi="Times New Roman" w:cs="Times New Roman"/>
          <w:sz w:val="30"/>
          <w:szCs w:val="30"/>
        </w:rPr>
        <w:t>2</w:t>
      </w:r>
      <w:r w:rsidR="0083162A">
        <w:rPr>
          <w:rFonts w:ascii="Times New Roman" w:hAnsi="Times New Roman" w:cs="Times New Roman"/>
          <w:sz w:val="30"/>
          <w:szCs w:val="30"/>
        </w:rPr>
        <w:t>3</w:t>
      </w:r>
      <w:r w:rsidR="005B0F32" w:rsidRPr="005B0F32">
        <w:rPr>
          <w:rFonts w:ascii="Times New Roman" w:hAnsi="Times New Roman" w:cs="Times New Roman"/>
          <w:sz w:val="30"/>
          <w:szCs w:val="30"/>
        </w:rPr>
        <w:t xml:space="preserve"> февраля 202</w:t>
      </w:r>
      <w:r w:rsidR="0083162A">
        <w:rPr>
          <w:rFonts w:ascii="Times New Roman" w:hAnsi="Times New Roman" w:cs="Times New Roman"/>
          <w:sz w:val="30"/>
          <w:szCs w:val="30"/>
        </w:rPr>
        <w:t>5</w:t>
      </w:r>
      <w:r w:rsidRPr="005B0F32">
        <w:rPr>
          <w:rFonts w:ascii="Times New Roman" w:hAnsi="Times New Roman" w:cs="Times New Roman"/>
          <w:sz w:val="30"/>
          <w:szCs w:val="30"/>
        </w:rPr>
        <w:t xml:space="preserve"> года.</w:t>
      </w:r>
    </w:p>
    <w:p w14:paraId="5FCE6AF7" w14:textId="77777777" w:rsidR="00043134" w:rsidRPr="00043134" w:rsidRDefault="00043134" w:rsidP="00043134">
      <w:pPr>
        <w:spacing w:after="0" w:line="240" w:lineRule="auto"/>
        <w:ind w:right="-284" w:firstLine="708"/>
        <w:jc w:val="both"/>
        <w:rPr>
          <w:rFonts w:ascii="Times New Roman" w:hAnsi="Times New Roman" w:cs="Times New Roman"/>
          <w:sz w:val="30"/>
          <w:szCs w:val="30"/>
        </w:rPr>
      </w:pPr>
      <w:r w:rsidRPr="00043134">
        <w:rPr>
          <w:rFonts w:ascii="Times New Roman" w:hAnsi="Times New Roman" w:cs="Times New Roman"/>
          <w:sz w:val="30"/>
          <w:szCs w:val="30"/>
        </w:rPr>
        <w:t xml:space="preserve">Вступительный взнос за участие в конкурсе в номинации «Ансамблевое исполнение» оплачивается </w:t>
      </w:r>
      <w:r w:rsidRPr="00E649B9">
        <w:rPr>
          <w:rFonts w:ascii="Times New Roman" w:hAnsi="Times New Roman" w:cs="Times New Roman"/>
          <w:sz w:val="30"/>
          <w:szCs w:val="30"/>
          <w:u w:val="single"/>
        </w:rPr>
        <w:t>одной квитанцией</w:t>
      </w:r>
      <w:r w:rsidRPr="00043134">
        <w:rPr>
          <w:rFonts w:ascii="Times New Roman" w:hAnsi="Times New Roman" w:cs="Times New Roman"/>
          <w:sz w:val="30"/>
          <w:szCs w:val="30"/>
        </w:rPr>
        <w:t>. Вступительный взнос с учителей и концертмейстеров не взимается.</w:t>
      </w:r>
    </w:p>
    <w:p w14:paraId="0CEA62B8" w14:textId="21372A75" w:rsidR="00043134" w:rsidRPr="00043134" w:rsidRDefault="00043134" w:rsidP="00043134">
      <w:pPr>
        <w:spacing w:after="0" w:line="240" w:lineRule="auto"/>
        <w:ind w:right="-284"/>
        <w:jc w:val="both"/>
        <w:rPr>
          <w:rFonts w:ascii="Times New Roman" w:hAnsi="Times New Roman" w:cs="Times New Roman"/>
          <w:sz w:val="30"/>
          <w:szCs w:val="30"/>
        </w:rPr>
      </w:pPr>
      <w:r w:rsidRPr="00043134">
        <w:rPr>
          <w:rFonts w:ascii="Times New Roman" w:hAnsi="Times New Roman" w:cs="Times New Roman"/>
          <w:sz w:val="30"/>
          <w:szCs w:val="30"/>
        </w:rPr>
        <w:tab/>
        <w:t>1</w:t>
      </w:r>
      <w:r w:rsidR="00251287">
        <w:rPr>
          <w:rFonts w:ascii="Times New Roman" w:hAnsi="Times New Roman" w:cs="Times New Roman"/>
          <w:sz w:val="30"/>
          <w:szCs w:val="30"/>
        </w:rPr>
        <w:t>9</w:t>
      </w:r>
      <w:r w:rsidRPr="00043134">
        <w:rPr>
          <w:rFonts w:ascii="Times New Roman" w:hAnsi="Times New Roman" w:cs="Times New Roman"/>
          <w:sz w:val="30"/>
          <w:szCs w:val="30"/>
        </w:rPr>
        <w:t xml:space="preserve">. Документы, сформированные не в полном объеме, а также поступившие позднее </w:t>
      </w:r>
      <w:r w:rsidR="005B0F32" w:rsidRPr="00251287">
        <w:rPr>
          <w:rFonts w:ascii="Times New Roman" w:hAnsi="Times New Roman" w:cs="Times New Roman"/>
          <w:sz w:val="30"/>
          <w:szCs w:val="30"/>
        </w:rPr>
        <w:t>2</w:t>
      </w:r>
      <w:r w:rsidR="0083162A">
        <w:rPr>
          <w:rFonts w:ascii="Times New Roman" w:hAnsi="Times New Roman" w:cs="Times New Roman"/>
          <w:sz w:val="30"/>
          <w:szCs w:val="30"/>
        </w:rPr>
        <w:t>3</w:t>
      </w:r>
      <w:r w:rsidR="005B0F32" w:rsidRPr="00251287">
        <w:rPr>
          <w:rFonts w:ascii="Times New Roman" w:hAnsi="Times New Roman" w:cs="Times New Roman"/>
          <w:sz w:val="30"/>
          <w:szCs w:val="30"/>
        </w:rPr>
        <w:t xml:space="preserve"> февраля 202</w:t>
      </w:r>
      <w:r w:rsidR="0083162A">
        <w:rPr>
          <w:rFonts w:ascii="Times New Roman" w:hAnsi="Times New Roman" w:cs="Times New Roman"/>
          <w:sz w:val="30"/>
          <w:szCs w:val="30"/>
        </w:rPr>
        <w:t>5</w:t>
      </w:r>
      <w:r w:rsidRPr="00251287">
        <w:rPr>
          <w:rFonts w:ascii="Times New Roman" w:hAnsi="Times New Roman" w:cs="Times New Roman"/>
          <w:sz w:val="30"/>
          <w:szCs w:val="30"/>
        </w:rPr>
        <w:t> года</w:t>
      </w:r>
      <w:r w:rsidRPr="00043134">
        <w:rPr>
          <w:rFonts w:ascii="Times New Roman" w:hAnsi="Times New Roman" w:cs="Times New Roman"/>
          <w:sz w:val="30"/>
          <w:szCs w:val="30"/>
        </w:rPr>
        <w:t>, к рассмотрению не принимаются.</w:t>
      </w:r>
    </w:p>
    <w:p w14:paraId="16D9F048" w14:textId="77777777" w:rsidR="00043134" w:rsidRPr="00043134" w:rsidRDefault="00251287" w:rsidP="00043134">
      <w:pPr>
        <w:spacing w:after="0" w:line="240" w:lineRule="auto"/>
        <w:ind w:right="-284"/>
        <w:jc w:val="both"/>
        <w:rPr>
          <w:rFonts w:ascii="Times New Roman" w:hAnsi="Times New Roman" w:cs="Times New Roman"/>
          <w:sz w:val="30"/>
          <w:szCs w:val="30"/>
        </w:rPr>
      </w:pPr>
      <w:r>
        <w:rPr>
          <w:rFonts w:ascii="Times New Roman" w:hAnsi="Times New Roman" w:cs="Times New Roman"/>
          <w:sz w:val="30"/>
          <w:szCs w:val="30"/>
        </w:rPr>
        <w:tab/>
        <w:t>20</w:t>
      </w:r>
      <w:r w:rsidR="00043134" w:rsidRPr="00043134">
        <w:rPr>
          <w:rFonts w:ascii="Times New Roman" w:hAnsi="Times New Roman" w:cs="Times New Roman"/>
          <w:sz w:val="30"/>
          <w:szCs w:val="30"/>
        </w:rPr>
        <w:t>. В случае неявки участника на конкурсные прослушивания (отказа от участия) документы и сумма вступительного взноса не возвращаются.</w:t>
      </w:r>
    </w:p>
    <w:p w14:paraId="41E3BFEA" w14:textId="77777777" w:rsidR="00043134" w:rsidRPr="00043134" w:rsidRDefault="00043134" w:rsidP="00043134">
      <w:pPr>
        <w:spacing w:after="0" w:line="240" w:lineRule="auto"/>
        <w:ind w:right="-284"/>
        <w:jc w:val="both"/>
        <w:rPr>
          <w:rFonts w:ascii="Times New Roman" w:hAnsi="Times New Roman" w:cs="Times New Roman"/>
          <w:sz w:val="30"/>
          <w:szCs w:val="30"/>
        </w:rPr>
      </w:pPr>
      <w:r w:rsidRPr="00043134">
        <w:rPr>
          <w:rFonts w:ascii="Times New Roman" w:hAnsi="Times New Roman" w:cs="Times New Roman"/>
          <w:sz w:val="30"/>
          <w:szCs w:val="30"/>
        </w:rPr>
        <w:tab/>
        <w:t>2</w:t>
      </w:r>
      <w:r w:rsidR="00251287">
        <w:rPr>
          <w:rFonts w:ascii="Times New Roman" w:hAnsi="Times New Roman" w:cs="Times New Roman"/>
          <w:sz w:val="30"/>
          <w:szCs w:val="30"/>
        </w:rPr>
        <w:t>1</w:t>
      </w:r>
      <w:r w:rsidRPr="00043134">
        <w:rPr>
          <w:rFonts w:ascii="Times New Roman" w:hAnsi="Times New Roman" w:cs="Times New Roman"/>
          <w:sz w:val="30"/>
          <w:szCs w:val="30"/>
        </w:rPr>
        <w:t>. Для победителей конкурса участие в церемонии награждения и заключительном концерте является обязательным.</w:t>
      </w:r>
    </w:p>
    <w:p w14:paraId="594651F7" w14:textId="5C647CA1" w:rsidR="00043134" w:rsidRPr="00043134" w:rsidRDefault="00043134" w:rsidP="00043134">
      <w:pPr>
        <w:spacing w:after="0" w:line="240" w:lineRule="auto"/>
        <w:ind w:right="-284"/>
        <w:jc w:val="both"/>
        <w:rPr>
          <w:rFonts w:ascii="Times New Roman" w:hAnsi="Times New Roman" w:cs="Times New Roman"/>
          <w:sz w:val="30"/>
          <w:szCs w:val="30"/>
        </w:rPr>
      </w:pPr>
      <w:r w:rsidRPr="00043134">
        <w:rPr>
          <w:rFonts w:ascii="Times New Roman" w:hAnsi="Times New Roman" w:cs="Times New Roman"/>
          <w:sz w:val="30"/>
          <w:szCs w:val="30"/>
        </w:rPr>
        <w:tab/>
        <w:t>2</w:t>
      </w:r>
      <w:r w:rsidR="00251287">
        <w:rPr>
          <w:rFonts w:ascii="Times New Roman" w:hAnsi="Times New Roman" w:cs="Times New Roman"/>
          <w:sz w:val="30"/>
          <w:szCs w:val="30"/>
        </w:rPr>
        <w:t>2</w:t>
      </w:r>
      <w:r w:rsidRPr="00043134">
        <w:rPr>
          <w:rFonts w:ascii="Times New Roman" w:hAnsi="Times New Roman" w:cs="Times New Roman"/>
          <w:sz w:val="30"/>
          <w:szCs w:val="30"/>
        </w:rPr>
        <w:t xml:space="preserve">. Состав жюри конкурса формируется из </w:t>
      </w:r>
      <w:r w:rsidR="00251287">
        <w:rPr>
          <w:rFonts w:ascii="Times New Roman" w:hAnsi="Times New Roman" w:cs="Times New Roman"/>
          <w:sz w:val="30"/>
          <w:szCs w:val="30"/>
        </w:rPr>
        <w:t>педагогических</w:t>
      </w:r>
      <w:r w:rsidRPr="00043134">
        <w:rPr>
          <w:rFonts w:ascii="Times New Roman" w:hAnsi="Times New Roman" w:cs="Times New Roman"/>
          <w:sz w:val="30"/>
          <w:szCs w:val="30"/>
        </w:rPr>
        <w:t xml:space="preserve"> работник</w:t>
      </w:r>
      <w:r w:rsidR="00251287">
        <w:rPr>
          <w:rFonts w:ascii="Times New Roman" w:hAnsi="Times New Roman" w:cs="Times New Roman"/>
          <w:sz w:val="30"/>
          <w:szCs w:val="30"/>
        </w:rPr>
        <w:t>ов</w:t>
      </w:r>
      <w:r w:rsidRPr="00043134">
        <w:rPr>
          <w:rFonts w:ascii="Times New Roman" w:hAnsi="Times New Roman" w:cs="Times New Roman"/>
          <w:sz w:val="30"/>
          <w:szCs w:val="30"/>
        </w:rPr>
        <w:t xml:space="preserve"> учреждений среднего специального и высшего образования в </w:t>
      </w:r>
      <w:r w:rsidRPr="00043134">
        <w:rPr>
          <w:rFonts w:ascii="Times New Roman" w:hAnsi="Times New Roman" w:cs="Times New Roman"/>
          <w:sz w:val="30"/>
          <w:szCs w:val="30"/>
        </w:rPr>
        <w:lastRenderedPageBreak/>
        <w:t>сфере музыкального искусства, творчески</w:t>
      </w:r>
      <w:r w:rsidR="00251287">
        <w:rPr>
          <w:rFonts w:ascii="Times New Roman" w:hAnsi="Times New Roman" w:cs="Times New Roman"/>
          <w:sz w:val="30"/>
          <w:szCs w:val="30"/>
        </w:rPr>
        <w:t>х работников, видных деятелей в сфере культуры и искусства</w:t>
      </w:r>
      <w:r w:rsidRPr="00043134">
        <w:rPr>
          <w:rFonts w:ascii="Times New Roman" w:hAnsi="Times New Roman" w:cs="Times New Roman"/>
          <w:sz w:val="30"/>
          <w:szCs w:val="30"/>
        </w:rPr>
        <w:t xml:space="preserve"> в количестве не более 5 человек (председатель, секретарь, члены жюри).</w:t>
      </w:r>
    </w:p>
    <w:p w14:paraId="79C36863" w14:textId="77777777" w:rsidR="00043134" w:rsidRPr="00043134" w:rsidRDefault="00251287" w:rsidP="00043134">
      <w:pPr>
        <w:spacing w:after="0" w:line="240" w:lineRule="auto"/>
        <w:ind w:right="-284"/>
        <w:jc w:val="both"/>
        <w:rPr>
          <w:rFonts w:ascii="Times New Roman" w:hAnsi="Times New Roman" w:cs="Times New Roman"/>
          <w:sz w:val="30"/>
          <w:szCs w:val="30"/>
        </w:rPr>
      </w:pPr>
      <w:r>
        <w:rPr>
          <w:rFonts w:ascii="Times New Roman" w:hAnsi="Times New Roman" w:cs="Times New Roman"/>
          <w:sz w:val="30"/>
          <w:szCs w:val="30"/>
        </w:rPr>
        <w:tab/>
        <w:t>23</w:t>
      </w:r>
      <w:r w:rsidR="00043134" w:rsidRPr="00043134">
        <w:rPr>
          <w:rFonts w:ascii="Times New Roman" w:hAnsi="Times New Roman" w:cs="Times New Roman"/>
          <w:sz w:val="30"/>
          <w:szCs w:val="30"/>
        </w:rPr>
        <w:t>. Жюри:</w:t>
      </w:r>
    </w:p>
    <w:p w14:paraId="5888A13D" w14:textId="77777777" w:rsidR="00251287" w:rsidRPr="00251287" w:rsidRDefault="00251287" w:rsidP="00251287">
      <w:pPr>
        <w:spacing w:after="0" w:line="240" w:lineRule="auto"/>
        <w:ind w:right="-284" w:firstLine="708"/>
        <w:jc w:val="both"/>
        <w:rPr>
          <w:rFonts w:ascii="Times New Roman" w:hAnsi="Times New Roman" w:cs="Times New Roman"/>
          <w:sz w:val="30"/>
          <w:szCs w:val="30"/>
        </w:rPr>
      </w:pPr>
      <w:r w:rsidRPr="00251287">
        <w:rPr>
          <w:rFonts w:ascii="Times New Roman" w:hAnsi="Times New Roman" w:cs="Times New Roman"/>
          <w:sz w:val="30"/>
          <w:szCs w:val="30"/>
        </w:rPr>
        <w:t xml:space="preserve">оценивает исполнение участниками конкурса произведений;  </w:t>
      </w:r>
    </w:p>
    <w:p w14:paraId="0C9E83FE" w14:textId="77777777" w:rsidR="00251287" w:rsidRPr="00251287" w:rsidRDefault="00251287" w:rsidP="00251287">
      <w:pPr>
        <w:spacing w:after="0" w:line="240" w:lineRule="auto"/>
        <w:ind w:right="-284" w:firstLine="708"/>
        <w:jc w:val="both"/>
        <w:rPr>
          <w:rFonts w:ascii="Times New Roman" w:hAnsi="Times New Roman" w:cs="Times New Roman"/>
          <w:sz w:val="30"/>
          <w:szCs w:val="30"/>
        </w:rPr>
      </w:pPr>
      <w:r w:rsidRPr="00251287">
        <w:rPr>
          <w:rFonts w:ascii="Times New Roman" w:hAnsi="Times New Roman" w:cs="Times New Roman"/>
          <w:sz w:val="30"/>
          <w:szCs w:val="30"/>
        </w:rPr>
        <w:t xml:space="preserve">определяет победителей в каждой номинации, в том числе в каждой возрастной группе и представляет их список в дирекцию для награждения;  </w:t>
      </w:r>
    </w:p>
    <w:p w14:paraId="383A7127" w14:textId="77777777" w:rsidR="00251287" w:rsidRPr="00251287" w:rsidRDefault="00251287" w:rsidP="00251287">
      <w:pPr>
        <w:spacing w:after="0" w:line="240" w:lineRule="auto"/>
        <w:ind w:right="-284"/>
        <w:jc w:val="both"/>
        <w:rPr>
          <w:rFonts w:ascii="Times New Roman" w:hAnsi="Times New Roman" w:cs="Times New Roman"/>
          <w:sz w:val="30"/>
          <w:szCs w:val="30"/>
        </w:rPr>
      </w:pPr>
      <w:r w:rsidRPr="00251287">
        <w:rPr>
          <w:rFonts w:ascii="Times New Roman" w:hAnsi="Times New Roman" w:cs="Times New Roman"/>
          <w:sz w:val="30"/>
          <w:szCs w:val="30"/>
        </w:rPr>
        <w:t xml:space="preserve">          в период проведения конкурса рассматривает обращения участников (их законных представителей, учителей), дает комментарий по вопросам исполнения конкурсной программы и оценки их выступления; </w:t>
      </w:r>
    </w:p>
    <w:p w14:paraId="3513C2C1" w14:textId="77777777" w:rsidR="00043134" w:rsidRPr="00043134" w:rsidRDefault="00251287" w:rsidP="00251287">
      <w:pPr>
        <w:spacing w:after="0" w:line="240" w:lineRule="auto"/>
        <w:ind w:right="-284"/>
        <w:jc w:val="both"/>
        <w:rPr>
          <w:rFonts w:ascii="Times New Roman" w:hAnsi="Times New Roman" w:cs="Times New Roman"/>
          <w:sz w:val="30"/>
          <w:szCs w:val="30"/>
        </w:rPr>
      </w:pPr>
      <w:r w:rsidRPr="00251287">
        <w:rPr>
          <w:rFonts w:ascii="Times New Roman" w:hAnsi="Times New Roman" w:cs="Times New Roman"/>
          <w:sz w:val="30"/>
          <w:szCs w:val="30"/>
        </w:rPr>
        <w:t xml:space="preserve">         определяет состав исполнителей и формирует концертную программу с участием победителей конкурса в заключительном концерте.</w:t>
      </w:r>
      <w:r w:rsidR="00043134" w:rsidRPr="00043134">
        <w:rPr>
          <w:rFonts w:ascii="Times New Roman" w:hAnsi="Times New Roman" w:cs="Times New Roman"/>
          <w:sz w:val="30"/>
          <w:szCs w:val="30"/>
        </w:rPr>
        <w:tab/>
        <w:t>2</w:t>
      </w:r>
      <w:r>
        <w:rPr>
          <w:rFonts w:ascii="Times New Roman" w:hAnsi="Times New Roman" w:cs="Times New Roman"/>
          <w:sz w:val="30"/>
          <w:szCs w:val="30"/>
        </w:rPr>
        <w:t>4</w:t>
      </w:r>
      <w:r w:rsidR="00043134" w:rsidRPr="00043134">
        <w:rPr>
          <w:rFonts w:ascii="Times New Roman" w:hAnsi="Times New Roman" w:cs="Times New Roman"/>
          <w:sz w:val="30"/>
          <w:szCs w:val="30"/>
        </w:rPr>
        <w:t>. Жюри конкурса вправе принимать решение о сокращении программы или прекращении исполнения (в случае превышения времени, предусмотренного для выступления программными требованиями, несоответствия программы уровню конкурса или программным требованиям).</w:t>
      </w:r>
    </w:p>
    <w:p w14:paraId="52233AEE" w14:textId="77777777" w:rsidR="00043134" w:rsidRPr="00043134" w:rsidRDefault="00043134" w:rsidP="00043134">
      <w:pPr>
        <w:spacing w:after="0" w:line="240" w:lineRule="auto"/>
        <w:ind w:right="-284"/>
        <w:jc w:val="both"/>
        <w:rPr>
          <w:rFonts w:ascii="Times New Roman" w:hAnsi="Times New Roman" w:cs="Times New Roman"/>
          <w:sz w:val="30"/>
          <w:szCs w:val="30"/>
        </w:rPr>
      </w:pPr>
      <w:r w:rsidRPr="00043134">
        <w:rPr>
          <w:rFonts w:ascii="Times New Roman" w:hAnsi="Times New Roman" w:cs="Times New Roman"/>
          <w:sz w:val="30"/>
          <w:szCs w:val="30"/>
        </w:rPr>
        <w:tab/>
        <w:t>24. Оценка исполнения программы участниками конкурса осуществляется жюри по десятибалльной системе (с занесением в оценочный лист) по следующим критериям: музыкальность, художественная трактовка произведения, выразительность исполнения, артистизм, техника исполнения, сложность произведения, качество звукоизвлечения, соответствие исполняемого сочинения авторскому нотному тексту, сценическая культура, соблюдение стилистических особенностей произведения, яркость исполнительской индивидуальности.</w:t>
      </w:r>
    </w:p>
    <w:p w14:paraId="2C98ADFB" w14:textId="77777777" w:rsidR="00043134" w:rsidRPr="00043134" w:rsidRDefault="00043134" w:rsidP="00043134">
      <w:pPr>
        <w:spacing w:after="0" w:line="240" w:lineRule="auto"/>
        <w:ind w:right="-284"/>
        <w:jc w:val="both"/>
        <w:rPr>
          <w:rFonts w:ascii="Times New Roman" w:hAnsi="Times New Roman" w:cs="Times New Roman"/>
          <w:sz w:val="30"/>
          <w:szCs w:val="30"/>
        </w:rPr>
      </w:pPr>
      <w:r w:rsidRPr="00043134">
        <w:rPr>
          <w:rFonts w:ascii="Times New Roman" w:hAnsi="Times New Roman" w:cs="Times New Roman"/>
          <w:sz w:val="30"/>
          <w:szCs w:val="30"/>
        </w:rPr>
        <w:tab/>
        <w:t xml:space="preserve">25. Для подсчета результатов конкурса дирекцией формируется счетная комиссия в составе не более 3-х человек. </w:t>
      </w:r>
    </w:p>
    <w:p w14:paraId="785730C6" w14:textId="77777777" w:rsidR="00043134" w:rsidRPr="00043134" w:rsidRDefault="00043134" w:rsidP="00043134">
      <w:pPr>
        <w:spacing w:after="0" w:line="240" w:lineRule="auto"/>
        <w:ind w:right="-284" w:firstLine="708"/>
        <w:jc w:val="both"/>
        <w:rPr>
          <w:rFonts w:ascii="Times New Roman" w:hAnsi="Times New Roman" w:cs="Times New Roman"/>
          <w:sz w:val="30"/>
          <w:szCs w:val="30"/>
        </w:rPr>
      </w:pPr>
      <w:r w:rsidRPr="00043134">
        <w:rPr>
          <w:rFonts w:ascii="Times New Roman" w:hAnsi="Times New Roman" w:cs="Times New Roman"/>
          <w:sz w:val="30"/>
          <w:szCs w:val="30"/>
        </w:rPr>
        <w:t>26. Для информирования участников конкурса результаты прослушиваний (оценки) размещаются на информационных стендах в месте проведения конкурса.</w:t>
      </w:r>
    </w:p>
    <w:p w14:paraId="43F71DC8" w14:textId="55E8D71F" w:rsidR="00043134" w:rsidRPr="00043134" w:rsidRDefault="00043134" w:rsidP="00043134">
      <w:pPr>
        <w:spacing w:after="0" w:line="240" w:lineRule="auto"/>
        <w:ind w:right="-284"/>
        <w:jc w:val="both"/>
        <w:rPr>
          <w:rFonts w:ascii="Times New Roman" w:hAnsi="Times New Roman" w:cs="Times New Roman"/>
          <w:sz w:val="30"/>
          <w:szCs w:val="30"/>
        </w:rPr>
      </w:pPr>
      <w:r w:rsidRPr="00043134">
        <w:rPr>
          <w:rFonts w:ascii="Times New Roman" w:hAnsi="Times New Roman" w:cs="Times New Roman"/>
          <w:sz w:val="30"/>
          <w:szCs w:val="30"/>
        </w:rPr>
        <w:tab/>
        <w:t xml:space="preserve">27. Победители конкурса определяются жюри на основе подсчета счетной комиссией баллов участников по каждой номинации в каждой возрастной группе. В случае равенства полученных участниками баллов решение принимается жюри путем голосования. Победители награждаются дипломами лауреатов </w:t>
      </w:r>
      <w:r w:rsidRPr="00043134">
        <w:rPr>
          <w:rFonts w:ascii="Times New Roman" w:hAnsi="Times New Roman" w:cs="Times New Roman"/>
          <w:sz w:val="30"/>
          <w:szCs w:val="30"/>
          <w:lang w:val="en-US"/>
        </w:rPr>
        <w:t>I</w:t>
      </w:r>
      <w:r w:rsidRPr="00043134">
        <w:rPr>
          <w:rFonts w:ascii="Times New Roman" w:hAnsi="Times New Roman" w:cs="Times New Roman"/>
          <w:sz w:val="30"/>
          <w:szCs w:val="30"/>
        </w:rPr>
        <w:t xml:space="preserve">, </w:t>
      </w:r>
      <w:r w:rsidRPr="00043134">
        <w:rPr>
          <w:rFonts w:ascii="Times New Roman" w:hAnsi="Times New Roman" w:cs="Times New Roman"/>
          <w:sz w:val="30"/>
          <w:szCs w:val="30"/>
          <w:lang w:val="en-US"/>
        </w:rPr>
        <w:t>II</w:t>
      </w:r>
      <w:r w:rsidRPr="00043134">
        <w:rPr>
          <w:rFonts w:ascii="Times New Roman" w:hAnsi="Times New Roman" w:cs="Times New Roman"/>
          <w:sz w:val="30"/>
          <w:szCs w:val="30"/>
        </w:rPr>
        <w:t>,</w:t>
      </w:r>
      <w:r w:rsidR="00EF085E">
        <w:rPr>
          <w:rFonts w:ascii="Times New Roman" w:hAnsi="Times New Roman" w:cs="Times New Roman"/>
          <w:sz w:val="30"/>
          <w:szCs w:val="30"/>
        </w:rPr>
        <w:t xml:space="preserve"> </w:t>
      </w:r>
      <w:r w:rsidRPr="00043134">
        <w:rPr>
          <w:rFonts w:ascii="Times New Roman" w:hAnsi="Times New Roman" w:cs="Times New Roman"/>
          <w:sz w:val="30"/>
          <w:szCs w:val="30"/>
          <w:lang w:val="en-US"/>
        </w:rPr>
        <w:t>III</w:t>
      </w:r>
      <w:r w:rsidRPr="00043134">
        <w:rPr>
          <w:rFonts w:ascii="Times New Roman" w:hAnsi="Times New Roman" w:cs="Times New Roman"/>
          <w:sz w:val="30"/>
          <w:szCs w:val="30"/>
        </w:rPr>
        <w:t xml:space="preserve"> степени, дипломантов </w:t>
      </w:r>
      <w:r w:rsidRPr="00EF085E">
        <w:rPr>
          <w:rFonts w:ascii="Times New Roman" w:hAnsi="Times New Roman" w:cs="Times New Roman"/>
          <w:sz w:val="30"/>
          <w:szCs w:val="30"/>
          <w:lang w:val="en-US"/>
        </w:rPr>
        <w:t>I</w:t>
      </w:r>
      <w:r w:rsidRPr="00EF085E">
        <w:rPr>
          <w:rFonts w:ascii="Times New Roman" w:hAnsi="Times New Roman" w:cs="Times New Roman"/>
          <w:sz w:val="30"/>
          <w:szCs w:val="30"/>
        </w:rPr>
        <w:t>,</w:t>
      </w:r>
      <w:r w:rsidR="00EF085E">
        <w:rPr>
          <w:rFonts w:ascii="Times New Roman" w:hAnsi="Times New Roman" w:cs="Times New Roman"/>
          <w:sz w:val="30"/>
          <w:szCs w:val="30"/>
        </w:rPr>
        <w:t xml:space="preserve"> </w:t>
      </w:r>
      <w:r w:rsidRPr="00EF085E">
        <w:rPr>
          <w:rFonts w:ascii="Times New Roman" w:hAnsi="Times New Roman" w:cs="Times New Roman"/>
          <w:sz w:val="30"/>
          <w:szCs w:val="30"/>
          <w:lang w:val="en-US"/>
        </w:rPr>
        <w:t>II</w:t>
      </w:r>
      <w:r w:rsidRPr="00EF085E">
        <w:rPr>
          <w:rFonts w:ascii="Times New Roman" w:hAnsi="Times New Roman" w:cs="Times New Roman"/>
          <w:sz w:val="30"/>
          <w:szCs w:val="30"/>
        </w:rPr>
        <w:t>,</w:t>
      </w:r>
      <w:r w:rsidR="00EF085E">
        <w:rPr>
          <w:rFonts w:ascii="Times New Roman" w:hAnsi="Times New Roman" w:cs="Times New Roman"/>
          <w:sz w:val="30"/>
          <w:szCs w:val="30"/>
        </w:rPr>
        <w:t xml:space="preserve"> </w:t>
      </w:r>
      <w:r w:rsidRPr="00EF085E">
        <w:rPr>
          <w:rFonts w:ascii="Times New Roman" w:hAnsi="Times New Roman" w:cs="Times New Roman"/>
          <w:sz w:val="30"/>
          <w:szCs w:val="30"/>
          <w:lang w:val="en-US"/>
        </w:rPr>
        <w:t>III</w:t>
      </w:r>
      <w:r w:rsidRPr="00EF085E">
        <w:rPr>
          <w:rFonts w:ascii="Times New Roman" w:hAnsi="Times New Roman" w:cs="Times New Roman"/>
          <w:sz w:val="30"/>
          <w:szCs w:val="30"/>
        </w:rPr>
        <w:t xml:space="preserve"> степени и памятными подарками.</w:t>
      </w:r>
      <w:r w:rsidRPr="00043134">
        <w:rPr>
          <w:rFonts w:ascii="Times New Roman" w:hAnsi="Times New Roman" w:cs="Times New Roman"/>
          <w:sz w:val="30"/>
          <w:szCs w:val="30"/>
        </w:rPr>
        <w:t xml:space="preserve"> </w:t>
      </w:r>
    </w:p>
    <w:p w14:paraId="7A3E5340" w14:textId="7D6FBFB1" w:rsidR="00043134" w:rsidRPr="00043134" w:rsidRDefault="00043134" w:rsidP="00043134">
      <w:pPr>
        <w:spacing w:after="0" w:line="240" w:lineRule="auto"/>
        <w:ind w:right="-284" w:firstLine="708"/>
        <w:jc w:val="both"/>
        <w:rPr>
          <w:rFonts w:ascii="Times New Roman" w:hAnsi="Times New Roman" w:cs="Times New Roman"/>
          <w:sz w:val="30"/>
          <w:szCs w:val="30"/>
        </w:rPr>
      </w:pPr>
      <w:r w:rsidRPr="00043134">
        <w:rPr>
          <w:rFonts w:ascii="Times New Roman" w:hAnsi="Times New Roman" w:cs="Times New Roman"/>
          <w:sz w:val="30"/>
          <w:szCs w:val="30"/>
        </w:rPr>
        <w:t xml:space="preserve">Для абсолютного победителя конкурса в номинациях «Сольное исполнение (дети)», «Ансамблевое исполнение (дети)» учреждается «Гран-при». </w:t>
      </w:r>
    </w:p>
    <w:p w14:paraId="440CB709" w14:textId="6091A484" w:rsidR="00043134" w:rsidRPr="00043134" w:rsidRDefault="00043134" w:rsidP="00043134">
      <w:pPr>
        <w:spacing w:after="0" w:line="240" w:lineRule="auto"/>
        <w:ind w:right="-284" w:firstLine="708"/>
        <w:jc w:val="both"/>
        <w:rPr>
          <w:rFonts w:ascii="Times New Roman" w:hAnsi="Times New Roman" w:cs="Times New Roman"/>
          <w:sz w:val="30"/>
          <w:szCs w:val="30"/>
        </w:rPr>
      </w:pPr>
      <w:r w:rsidRPr="00EF085E">
        <w:rPr>
          <w:rFonts w:ascii="Times New Roman" w:hAnsi="Times New Roman" w:cs="Times New Roman"/>
          <w:sz w:val="30"/>
          <w:szCs w:val="30"/>
        </w:rPr>
        <w:lastRenderedPageBreak/>
        <w:t>Для абсолютного победителя конкурса в номинациях «Сольное исполнение (учащиеся УССО)», «Ансамблевое исполнение (учащиеся УССО)» также учреждается «Гран-при».</w:t>
      </w:r>
    </w:p>
    <w:p w14:paraId="36D6A69E" w14:textId="77777777" w:rsidR="00043134" w:rsidRPr="00043134" w:rsidRDefault="00043134" w:rsidP="00043134">
      <w:pPr>
        <w:spacing w:after="0" w:line="240" w:lineRule="auto"/>
        <w:ind w:right="-284"/>
        <w:jc w:val="both"/>
        <w:rPr>
          <w:rFonts w:ascii="Times New Roman" w:hAnsi="Times New Roman" w:cs="Times New Roman"/>
          <w:sz w:val="30"/>
          <w:szCs w:val="30"/>
        </w:rPr>
      </w:pPr>
      <w:r w:rsidRPr="00043134">
        <w:rPr>
          <w:rFonts w:ascii="Times New Roman" w:hAnsi="Times New Roman" w:cs="Times New Roman"/>
          <w:sz w:val="30"/>
          <w:szCs w:val="30"/>
        </w:rPr>
        <w:tab/>
        <w:t>28. Жюри имеет право присуждать не все дипломы, в том числе и «Гран-при», делить одно место между несколькими исполнителями, учреждать специальные дипломы.</w:t>
      </w:r>
    </w:p>
    <w:p w14:paraId="63C2C6C6" w14:textId="77777777" w:rsidR="00043134" w:rsidRPr="00043134" w:rsidRDefault="00043134" w:rsidP="00043134">
      <w:pPr>
        <w:tabs>
          <w:tab w:val="left" w:pos="0"/>
        </w:tabs>
        <w:spacing w:after="0" w:line="240" w:lineRule="auto"/>
        <w:ind w:right="-284"/>
        <w:jc w:val="both"/>
        <w:rPr>
          <w:rFonts w:ascii="Times New Roman" w:hAnsi="Times New Roman" w:cs="Times New Roman"/>
          <w:sz w:val="30"/>
          <w:szCs w:val="30"/>
        </w:rPr>
      </w:pPr>
      <w:r w:rsidRPr="00043134">
        <w:rPr>
          <w:rFonts w:ascii="Times New Roman" w:hAnsi="Times New Roman" w:cs="Times New Roman"/>
          <w:sz w:val="30"/>
          <w:szCs w:val="30"/>
        </w:rPr>
        <w:tab/>
        <w:t xml:space="preserve">29. Учителя и концертмейстеры, чьи воспитанники продемонстрировали на конкурсе высокий уровень подготовки, могут быть награждены грамотами.    </w:t>
      </w:r>
    </w:p>
    <w:p w14:paraId="42508FCB" w14:textId="77777777" w:rsidR="00043134" w:rsidRPr="00043134" w:rsidRDefault="00043134" w:rsidP="00043134">
      <w:pPr>
        <w:tabs>
          <w:tab w:val="left" w:pos="0"/>
        </w:tabs>
        <w:spacing w:after="0" w:line="240" w:lineRule="auto"/>
        <w:ind w:right="-284"/>
        <w:jc w:val="both"/>
        <w:rPr>
          <w:rFonts w:ascii="Times New Roman" w:hAnsi="Times New Roman" w:cs="Times New Roman"/>
          <w:sz w:val="30"/>
          <w:szCs w:val="30"/>
        </w:rPr>
      </w:pPr>
      <w:r w:rsidRPr="00043134">
        <w:rPr>
          <w:rFonts w:ascii="Times New Roman" w:hAnsi="Times New Roman" w:cs="Times New Roman"/>
          <w:sz w:val="30"/>
          <w:szCs w:val="30"/>
        </w:rPr>
        <w:t xml:space="preserve">   </w:t>
      </w:r>
      <w:r w:rsidRPr="00043134">
        <w:rPr>
          <w:rFonts w:ascii="Times New Roman" w:hAnsi="Times New Roman" w:cs="Times New Roman"/>
          <w:sz w:val="30"/>
          <w:szCs w:val="30"/>
        </w:rPr>
        <w:tab/>
        <w:t>30. Решения жюри принимаются на заседаниях, оформляются протоколами и подписываются членами жюри. Жюри правомочно принимать решение, если на заседании присутствует не менее двух третей утвержденного состава. Решение считается принятым, если за него проголосовало более половины присутствующих на заседании членов жюри. В случае равенства голосов мнение председателя жюри является определяющим.</w:t>
      </w:r>
    </w:p>
    <w:p w14:paraId="27A92DDF" w14:textId="77777777" w:rsidR="00043134" w:rsidRPr="00043134" w:rsidRDefault="00043134" w:rsidP="00043134">
      <w:pPr>
        <w:tabs>
          <w:tab w:val="left" w:pos="0"/>
        </w:tabs>
        <w:spacing w:after="0" w:line="240" w:lineRule="auto"/>
        <w:ind w:right="-284"/>
        <w:jc w:val="both"/>
        <w:rPr>
          <w:rFonts w:ascii="Times New Roman" w:hAnsi="Times New Roman" w:cs="Times New Roman"/>
          <w:sz w:val="30"/>
          <w:szCs w:val="30"/>
        </w:rPr>
      </w:pPr>
      <w:r w:rsidRPr="00043134">
        <w:rPr>
          <w:rFonts w:ascii="Times New Roman" w:hAnsi="Times New Roman" w:cs="Times New Roman"/>
          <w:sz w:val="30"/>
          <w:szCs w:val="30"/>
        </w:rPr>
        <w:t xml:space="preserve"> </w:t>
      </w:r>
      <w:r w:rsidRPr="00043134">
        <w:rPr>
          <w:rFonts w:ascii="Times New Roman" w:hAnsi="Times New Roman" w:cs="Times New Roman"/>
          <w:sz w:val="30"/>
          <w:szCs w:val="30"/>
        </w:rPr>
        <w:tab/>
        <w:t xml:space="preserve">Решение жюри объявляется в последний день конкурса, является окончательным и пересмотру не подлежит. </w:t>
      </w:r>
    </w:p>
    <w:p w14:paraId="205196A9" w14:textId="77777777" w:rsidR="00043134" w:rsidRPr="00043134" w:rsidRDefault="00043134" w:rsidP="00043134">
      <w:pPr>
        <w:tabs>
          <w:tab w:val="left" w:pos="0"/>
        </w:tabs>
        <w:spacing w:after="0" w:line="240" w:lineRule="auto"/>
        <w:ind w:right="-284"/>
        <w:jc w:val="both"/>
        <w:rPr>
          <w:rFonts w:ascii="Times New Roman" w:hAnsi="Times New Roman" w:cs="Times New Roman"/>
          <w:sz w:val="30"/>
          <w:szCs w:val="30"/>
        </w:rPr>
      </w:pPr>
      <w:r w:rsidRPr="00043134">
        <w:rPr>
          <w:rFonts w:ascii="Times New Roman" w:hAnsi="Times New Roman" w:cs="Times New Roman"/>
          <w:sz w:val="30"/>
          <w:szCs w:val="30"/>
        </w:rPr>
        <w:tab/>
        <w:t>31. Церемония награждения победителей, иных участников конкурса и заключительный концерт победителей проводится в торжественной обстановке.</w:t>
      </w:r>
    </w:p>
    <w:p w14:paraId="750D9248" w14:textId="77777777" w:rsidR="00043134" w:rsidRPr="00043134" w:rsidRDefault="00043134" w:rsidP="00043134">
      <w:pPr>
        <w:tabs>
          <w:tab w:val="left" w:pos="0"/>
        </w:tabs>
        <w:spacing w:after="0" w:line="240" w:lineRule="auto"/>
        <w:ind w:right="-284"/>
        <w:jc w:val="both"/>
        <w:rPr>
          <w:rFonts w:ascii="Times New Roman" w:hAnsi="Times New Roman" w:cs="Times New Roman"/>
          <w:sz w:val="30"/>
          <w:szCs w:val="30"/>
        </w:rPr>
      </w:pPr>
      <w:r w:rsidRPr="00043134">
        <w:rPr>
          <w:rFonts w:ascii="Times New Roman" w:hAnsi="Times New Roman" w:cs="Times New Roman"/>
          <w:sz w:val="30"/>
          <w:szCs w:val="30"/>
        </w:rPr>
        <w:tab/>
        <w:t>32. Дирекция оставляет за собой все права на трансляцию прослушиваний, концерта лауреатов по радио, телевидению и в сети Интернет, киносъемки, запись на видео- и аудионосители без выплаты гонорара участникам конкурса, а также на размещение фотоматериалов конкурса, фотографий конкурсантов в средствах массовой информации и сети Интернет.</w:t>
      </w:r>
    </w:p>
    <w:p w14:paraId="24B1B989" w14:textId="54EC080D" w:rsidR="00693EB8" w:rsidRPr="00693EB8" w:rsidRDefault="00043134" w:rsidP="00693EB8">
      <w:pPr>
        <w:tabs>
          <w:tab w:val="left" w:pos="0"/>
        </w:tabs>
        <w:spacing w:after="0" w:line="240" w:lineRule="auto"/>
        <w:ind w:right="-284"/>
        <w:jc w:val="both"/>
        <w:rPr>
          <w:rFonts w:ascii="Times New Roman" w:hAnsi="Times New Roman" w:cs="Times New Roman"/>
          <w:sz w:val="30"/>
          <w:szCs w:val="30"/>
        </w:rPr>
      </w:pPr>
      <w:r w:rsidRPr="00043134">
        <w:rPr>
          <w:rFonts w:ascii="Times New Roman" w:hAnsi="Times New Roman" w:cs="Times New Roman"/>
          <w:sz w:val="30"/>
          <w:szCs w:val="30"/>
        </w:rPr>
        <w:tab/>
        <w:t>33. </w:t>
      </w:r>
      <w:r w:rsidR="00693EB8" w:rsidRPr="00693EB8">
        <w:rPr>
          <w:rFonts w:ascii="Times New Roman" w:hAnsi="Times New Roman" w:cs="Times New Roman"/>
          <w:sz w:val="30"/>
          <w:szCs w:val="30"/>
        </w:rPr>
        <w:t xml:space="preserve">Финансирование расходов по организации и проведению конкурса (оплата работы членов жюри, режиссерско-постановочной группы открытия конкурса и заключительного концерта, приобретение цветочной и печатной продукции, полиграфическая продукция (афиши, буклеты, дипломы, грамоты), </w:t>
      </w:r>
      <w:r w:rsidR="00FA2A76">
        <w:rPr>
          <w:rFonts w:ascii="Times New Roman" w:hAnsi="Times New Roman" w:cs="Times New Roman"/>
          <w:sz w:val="30"/>
          <w:szCs w:val="30"/>
        </w:rPr>
        <w:t xml:space="preserve">декоративно-информационное оформление, </w:t>
      </w:r>
      <w:r w:rsidR="00693EB8" w:rsidRPr="00693EB8">
        <w:rPr>
          <w:rFonts w:ascii="Times New Roman" w:hAnsi="Times New Roman" w:cs="Times New Roman"/>
          <w:sz w:val="30"/>
          <w:szCs w:val="30"/>
        </w:rPr>
        <w:t>транспортные расходы) осуществляется в пределах утвержденной сметы за счет средств, выделенных из бюджета г.Минска  ГУ «Минскконцерт» на проведение фестивалей, конкурсов и других мероприятий по культурно-просветительной работе на 202</w:t>
      </w:r>
      <w:r w:rsidR="0083162A">
        <w:rPr>
          <w:rFonts w:ascii="Times New Roman" w:hAnsi="Times New Roman" w:cs="Times New Roman"/>
          <w:sz w:val="30"/>
          <w:szCs w:val="30"/>
        </w:rPr>
        <w:t>5</w:t>
      </w:r>
      <w:r w:rsidR="00693EB8" w:rsidRPr="00693EB8">
        <w:rPr>
          <w:rFonts w:ascii="Times New Roman" w:hAnsi="Times New Roman" w:cs="Times New Roman"/>
          <w:sz w:val="30"/>
          <w:szCs w:val="30"/>
        </w:rPr>
        <w:t xml:space="preserve"> год.  </w:t>
      </w:r>
    </w:p>
    <w:p w14:paraId="51278D77" w14:textId="77777777" w:rsidR="00AD3E4F" w:rsidRDefault="00AD3E4F" w:rsidP="00693EB8">
      <w:pPr>
        <w:tabs>
          <w:tab w:val="left" w:pos="0"/>
        </w:tabs>
        <w:spacing w:after="0" w:line="240" w:lineRule="auto"/>
        <w:ind w:right="-284"/>
        <w:jc w:val="both"/>
        <w:rPr>
          <w:rFonts w:ascii="Times New Roman" w:hAnsi="Times New Roman" w:cs="Times New Roman"/>
          <w:sz w:val="30"/>
          <w:szCs w:val="30"/>
        </w:rPr>
      </w:pPr>
      <w:r>
        <w:rPr>
          <w:rFonts w:ascii="Times New Roman" w:hAnsi="Times New Roman" w:cs="Times New Roman"/>
          <w:sz w:val="30"/>
          <w:szCs w:val="30"/>
        </w:rPr>
        <w:tab/>
      </w:r>
      <w:r w:rsidR="00693EB8" w:rsidRPr="00693EB8">
        <w:rPr>
          <w:rFonts w:ascii="Times New Roman" w:hAnsi="Times New Roman" w:cs="Times New Roman"/>
          <w:sz w:val="30"/>
          <w:szCs w:val="30"/>
        </w:rPr>
        <w:t xml:space="preserve">Сувенирная продукция для участников конкурса, поощрительные призы, оплата работы административного и вспомогательного персонала, цветочная продукция, административно-хозяйственные расходы (обеспечение питьевого режима, дезинфицирующие средства, </w:t>
      </w:r>
      <w:r w:rsidR="00693EB8" w:rsidRPr="00693EB8">
        <w:rPr>
          <w:rFonts w:ascii="Times New Roman" w:hAnsi="Times New Roman" w:cs="Times New Roman"/>
          <w:sz w:val="30"/>
          <w:szCs w:val="30"/>
        </w:rPr>
        <w:lastRenderedPageBreak/>
        <w:t>канцелярские принадлежности и др.) – в пределах утвержденной сметы за счет вступительных взносов участников конкурса.</w:t>
      </w:r>
      <w:r w:rsidR="00043134" w:rsidRPr="00043134">
        <w:rPr>
          <w:rFonts w:ascii="Times New Roman" w:hAnsi="Times New Roman" w:cs="Times New Roman"/>
          <w:sz w:val="30"/>
          <w:szCs w:val="30"/>
        </w:rPr>
        <w:tab/>
      </w:r>
    </w:p>
    <w:p w14:paraId="756B001E" w14:textId="77777777" w:rsidR="00043134" w:rsidRPr="00043134" w:rsidRDefault="00AD3E4F" w:rsidP="00693EB8">
      <w:pPr>
        <w:tabs>
          <w:tab w:val="left" w:pos="0"/>
        </w:tabs>
        <w:spacing w:after="0" w:line="240" w:lineRule="auto"/>
        <w:ind w:right="-284"/>
        <w:jc w:val="both"/>
        <w:rPr>
          <w:rFonts w:ascii="Times New Roman" w:hAnsi="Times New Roman" w:cs="Times New Roman"/>
          <w:sz w:val="30"/>
          <w:szCs w:val="30"/>
        </w:rPr>
      </w:pPr>
      <w:r>
        <w:rPr>
          <w:rFonts w:ascii="Times New Roman" w:hAnsi="Times New Roman" w:cs="Times New Roman"/>
          <w:sz w:val="30"/>
          <w:szCs w:val="30"/>
        </w:rPr>
        <w:tab/>
      </w:r>
      <w:r w:rsidR="00043134" w:rsidRPr="00043134">
        <w:rPr>
          <w:rFonts w:ascii="Times New Roman" w:hAnsi="Times New Roman" w:cs="Times New Roman"/>
          <w:sz w:val="30"/>
          <w:szCs w:val="30"/>
        </w:rPr>
        <w:t>34. Для финансирования конкурса могут быть использованы иные источники, не запрещенные законодательством Республики Беларусь.</w:t>
      </w:r>
    </w:p>
    <w:p w14:paraId="24F082B3" w14:textId="77777777" w:rsidR="00043134" w:rsidRPr="00043134" w:rsidRDefault="00043134" w:rsidP="00043134">
      <w:pPr>
        <w:tabs>
          <w:tab w:val="left" w:pos="0"/>
        </w:tabs>
        <w:spacing w:after="0" w:line="240" w:lineRule="auto"/>
        <w:ind w:right="-284"/>
        <w:jc w:val="both"/>
        <w:rPr>
          <w:rFonts w:ascii="Times New Roman" w:hAnsi="Times New Roman" w:cs="Times New Roman"/>
          <w:sz w:val="30"/>
          <w:szCs w:val="30"/>
        </w:rPr>
      </w:pPr>
      <w:r w:rsidRPr="00043134">
        <w:rPr>
          <w:rFonts w:ascii="Times New Roman" w:hAnsi="Times New Roman" w:cs="Times New Roman"/>
          <w:sz w:val="30"/>
          <w:szCs w:val="30"/>
        </w:rPr>
        <w:tab/>
        <w:t>35. Расходы по проезду, проживанию, питанию участников конкурса осуществляются за счет направляющей стороны.</w:t>
      </w:r>
    </w:p>
    <w:p w14:paraId="39D2D3FC" w14:textId="77777777" w:rsidR="00C03C0A" w:rsidRDefault="00E649B9" w:rsidP="0048147F">
      <w:pPr>
        <w:spacing w:after="0" w:line="240" w:lineRule="auto"/>
        <w:ind w:right="-284"/>
        <w:jc w:val="both"/>
        <w:rPr>
          <w:rFonts w:ascii="Times New Roman" w:hAnsi="Times New Roman" w:cs="Times New Roman"/>
          <w:sz w:val="30"/>
          <w:szCs w:val="30"/>
        </w:rPr>
      </w:pPr>
      <w:r>
        <w:rPr>
          <w:rFonts w:ascii="Times New Roman" w:hAnsi="Times New Roman" w:cs="Times New Roman"/>
          <w:sz w:val="30"/>
          <w:szCs w:val="30"/>
        </w:rPr>
        <w:t xml:space="preserve">  </w:t>
      </w:r>
    </w:p>
    <w:p w14:paraId="681B44E9" w14:textId="77777777" w:rsidR="00C03C0A" w:rsidRDefault="00C03C0A" w:rsidP="005A127F">
      <w:pPr>
        <w:spacing w:after="0" w:line="240" w:lineRule="auto"/>
        <w:ind w:right="-284"/>
        <w:jc w:val="both"/>
        <w:rPr>
          <w:rFonts w:ascii="Times New Roman" w:hAnsi="Times New Roman" w:cs="Times New Roman"/>
          <w:sz w:val="30"/>
          <w:szCs w:val="30"/>
        </w:rPr>
      </w:pPr>
    </w:p>
    <w:p w14:paraId="65C88437" w14:textId="77777777" w:rsidR="0083162A" w:rsidRDefault="0083162A" w:rsidP="005A127F">
      <w:pPr>
        <w:spacing w:after="0" w:line="240" w:lineRule="auto"/>
        <w:ind w:right="-284"/>
        <w:jc w:val="both"/>
        <w:rPr>
          <w:rFonts w:ascii="Times New Roman" w:hAnsi="Times New Roman" w:cs="Times New Roman"/>
          <w:sz w:val="30"/>
          <w:szCs w:val="30"/>
        </w:rPr>
      </w:pPr>
    </w:p>
    <w:p w14:paraId="067BE26D" w14:textId="77777777" w:rsidR="0083162A" w:rsidRDefault="0083162A" w:rsidP="005A127F">
      <w:pPr>
        <w:spacing w:after="0" w:line="240" w:lineRule="auto"/>
        <w:ind w:right="-284"/>
        <w:jc w:val="both"/>
        <w:rPr>
          <w:rFonts w:ascii="Times New Roman" w:hAnsi="Times New Roman" w:cs="Times New Roman"/>
          <w:sz w:val="30"/>
          <w:szCs w:val="30"/>
        </w:rPr>
      </w:pPr>
    </w:p>
    <w:p w14:paraId="6EEDE320" w14:textId="77777777" w:rsidR="0083162A" w:rsidRDefault="0083162A" w:rsidP="005A127F">
      <w:pPr>
        <w:spacing w:after="0" w:line="240" w:lineRule="auto"/>
        <w:ind w:right="-284"/>
        <w:jc w:val="both"/>
        <w:rPr>
          <w:rFonts w:ascii="Times New Roman" w:hAnsi="Times New Roman" w:cs="Times New Roman"/>
          <w:sz w:val="30"/>
          <w:szCs w:val="30"/>
        </w:rPr>
      </w:pPr>
    </w:p>
    <w:p w14:paraId="26FC009D" w14:textId="77777777" w:rsidR="0083162A" w:rsidRDefault="0083162A" w:rsidP="005A127F">
      <w:pPr>
        <w:spacing w:after="0" w:line="240" w:lineRule="auto"/>
        <w:ind w:right="-284"/>
        <w:jc w:val="both"/>
        <w:rPr>
          <w:rFonts w:ascii="Times New Roman" w:hAnsi="Times New Roman" w:cs="Times New Roman"/>
          <w:sz w:val="30"/>
          <w:szCs w:val="30"/>
        </w:rPr>
      </w:pPr>
    </w:p>
    <w:p w14:paraId="0505A89D" w14:textId="77777777" w:rsidR="0083162A" w:rsidRDefault="0083162A" w:rsidP="005A127F">
      <w:pPr>
        <w:spacing w:after="0" w:line="240" w:lineRule="auto"/>
        <w:ind w:right="-284"/>
        <w:jc w:val="both"/>
        <w:rPr>
          <w:rFonts w:ascii="Times New Roman" w:hAnsi="Times New Roman" w:cs="Times New Roman"/>
          <w:sz w:val="30"/>
          <w:szCs w:val="30"/>
        </w:rPr>
      </w:pPr>
    </w:p>
    <w:p w14:paraId="4C1CA741" w14:textId="77777777" w:rsidR="0083162A" w:rsidRDefault="0083162A" w:rsidP="005A127F">
      <w:pPr>
        <w:spacing w:after="0" w:line="240" w:lineRule="auto"/>
        <w:ind w:right="-284"/>
        <w:jc w:val="both"/>
        <w:rPr>
          <w:rFonts w:ascii="Times New Roman" w:hAnsi="Times New Roman" w:cs="Times New Roman"/>
          <w:sz w:val="30"/>
          <w:szCs w:val="30"/>
        </w:rPr>
      </w:pPr>
    </w:p>
    <w:p w14:paraId="52DCE767" w14:textId="77777777" w:rsidR="0083162A" w:rsidRDefault="0083162A" w:rsidP="005A127F">
      <w:pPr>
        <w:spacing w:after="0" w:line="240" w:lineRule="auto"/>
        <w:ind w:right="-284"/>
        <w:jc w:val="both"/>
        <w:rPr>
          <w:rFonts w:ascii="Times New Roman" w:hAnsi="Times New Roman" w:cs="Times New Roman"/>
          <w:sz w:val="30"/>
          <w:szCs w:val="30"/>
        </w:rPr>
      </w:pPr>
    </w:p>
    <w:p w14:paraId="26AB4B18" w14:textId="77777777" w:rsidR="0083162A" w:rsidRDefault="0083162A" w:rsidP="005A127F">
      <w:pPr>
        <w:spacing w:after="0" w:line="240" w:lineRule="auto"/>
        <w:ind w:right="-284"/>
        <w:jc w:val="both"/>
        <w:rPr>
          <w:rFonts w:ascii="Times New Roman" w:hAnsi="Times New Roman" w:cs="Times New Roman"/>
          <w:sz w:val="30"/>
          <w:szCs w:val="30"/>
        </w:rPr>
      </w:pPr>
    </w:p>
    <w:p w14:paraId="23E8460B" w14:textId="77777777" w:rsidR="0083162A" w:rsidRDefault="0083162A" w:rsidP="005A127F">
      <w:pPr>
        <w:spacing w:after="0" w:line="240" w:lineRule="auto"/>
        <w:ind w:right="-284"/>
        <w:jc w:val="both"/>
        <w:rPr>
          <w:rFonts w:ascii="Times New Roman" w:hAnsi="Times New Roman" w:cs="Times New Roman"/>
          <w:sz w:val="30"/>
          <w:szCs w:val="30"/>
        </w:rPr>
      </w:pPr>
    </w:p>
    <w:p w14:paraId="7B86515D" w14:textId="77777777" w:rsidR="0083162A" w:rsidRDefault="0083162A" w:rsidP="005A127F">
      <w:pPr>
        <w:spacing w:after="0" w:line="240" w:lineRule="auto"/>
        <w:ind w:right="-284"/>
        <w:jc w:val="both"/>
        <w:rPr>
          <w:rFonts w:ascii="Times New Roman" w:hAnsi="Times New Roman" w:cs="Times New Roman"/>
          <w:sz w:val="30"/>
          <w:szCs w:val="30"/>
        </w:rPr>
      </w:pPr>
    </w:p>
    <w:p w14:paraId="05375003" w14:textId="77777777" w:rsidR="0083162A" w:rsidRDefault="0083162A" w:rsidP="005A127F">
      <w:pPr>
        <w:spacing w:after="0" w:line="240" w:lineRule="auto"/>
        <w:ind w:right="-284"/>
        <w:jc w:val="both"/>
        <w:rPr>
          <w:rFonts w:ascii="Times New Roman" w:hAnsi="Times New Roman" w:cs="Times New Roman"/>
          <w:sz w:val="30"/>
          <w:szCs w:val="30"/>
        </w:rPr>
      </w:pPr>
    </w:p>
    <w:p w14:paraId="7F3F3F09" w14:textId="77777777" w:rsidR="0083162A" w:rsidRDefault="0083162A" w:rsidP="005A127F">
      <w:pPr>
        <w:spacing w:after="0" w:line="240" w:lineRule="auto"/>
        <w:ind w:right="-284"/>
        <w:jc w:val="both"/>
        <w:rPr>
          <w:rFonts w:ascii="Times New Roman" w:hAnsi="Times New Roman" w:cs="Times New Roman"/>
          <w:sz w:val="30"/>
          <w:szCs w:val="30"/>
        </w:rPr>
      </w:pPr>
    </w:p>
    <w:p w14:paraId="2CB97411" w14:textId="77777777" w:rsidR="0083162A" w:rsidRDefault="0083162A" w:rsidP="005A127F">
      <w:pPr>
        <w:spacing w:after="0" w:line="240" w:lineRule="auto"/>
        <w:ind w:right="-284"/>
        <w:jc w:val="both"/>
        <w:rPr>
          <w:rFonts w:ascii="Times New Roman" w:hAnsi="Times New Roman" w:cs="Times New Roman"/>
          <w:sz w:val="30"/>
          <w:szCs w:val="30"/>
        </w:rPr>
      </w:pPr>
    </w:p>
    <w:p w14:paraId="4A2C8E1A" w14:textId="77777777" w:rsidR="0083162A" w:rsidRDefault="0083162A" w:rsidP="005A127F">
      <w:pPr>
        <w:spacing w:after="0" w:line="240" w:lineRule="auto"/>
        <w:ind w:right="-284"/>
        <w:jc w:val="both"/>
        <w:rPr>
          <w:rFonts w:ascii="Times New Roman" w:hAnsi="Times New Roman" w:cs="Times New Roman"/>
          <w:sz w:val="30"/>
          <w:szCs w:val="30"/>
        </w:rPr>
      </w:pPr>
    </w:p>
    <w:p w14:paraId="028929FA" w14:textId="77777777" w:rsidR="0083162A" w:rsidRDefault="0083162A" w:rsidP="005A127F">
      <w:pPr>
        <w:spacing w:after="0" w:line="240" w:lineRule="auto"/>
        <w:ind w:right="-284"/>
        <w:jc w:val="both"/>
        <w:rPr>
          <w:rFonts w:ascii="Times New Roman" w:hAnsi="Times New Roman" w:cs="Times New Roman"/>
          <w:sz w:val="30"/>
          <w:szCs w:val="30"/>
        </w:rPr>
      </w:pPr>
    </w:p>
    <w:p w14:paraId="46C00591" w14:textId="77777777" w:rsidR="0083162A" w:rsidRDefault="0083162A" w:rsidP="005A127F">
      <w:pPr>
        <w:spacing w:after="0" w:line="240" w:lineRule="auto"/>
        <w:ind w:right="-284"/>
        <w:jc w:val="both"/>
        <w:rPr>
          <w:rFonts w:ascii="Times New Roman" w:hAnsi="Times New Roman" w:cs="Times New Roman"/>
          <w:sz w:val="30"/>
          <w:szCs w:val="30"/>
        </w:rPr>
      </w:pPr>
    </w:p>
    <w:p w14:paraId="2605F4A4" w14:textId="77777777" w:rsidR="0083162A" w:rsidRDefault="0083162A" w:rsidP="005A127F">
      <w:pPr>
        <w:spacing w:after="0" w:line="240" w:lineRule="auto"/>
        <w:ind w:right="-284"/>
        <w:jc w:val="both"/>
        <w:rPr>
          <w:rFonts w:ascii="Times New Roman" w:hAnsi="Times New Roman" w:cs="Times New Roman"/>
          <w:sz w:val="30"/>
          <w:szCs w:val="30"/>
        </w:rPr>
      </w:pPr>
    </w:p>
    <w:p w14:paraId="502199A6" w14:textId="77777777" w:rsidR="0083162A" w:rsidRDefault="0083162A" w:rsidP="005A127F">
      <w:pPr>
        <w:spacing w:after="0" w:line="240" w:lineRule="auto"/>
        <w:ind w:right="-284"/>
        <w:jc w:val="both"/>
        <w:rPr>
          <w:rFonts w:ascii="Times New Roman" w:hAnsi="Times New Roman" w:cs="Times New Roman"/>
          <w:sz w:val="30"/>
          <w:szCs w:val="30"/>
        </w:rPr>
      </w:pPr>
    </w:p>
    <w:p w14:paraId="70E14E4D" w14:textId="77777777" w:rsidR="0083162A" w:rsidRDefault="0083162A" w:rsidP="005A127F">
      <w:pPr>
        <w:spacing w:after="0" w:line="240" w:lineRule="auto"/>
        <w:ind w:right="-284"/>
        <w:jc w:val="both"/>
        <w:rPr>
          <w:rFonts w:ascii="Times New Roman" w:hAnsi="Times New Roman" w:cs="Times New Roman"/>
          <w:sz w:val="30"/>
          <w:szCs w:val="30"/>
        </w:rPr>
      </w:pPr>
    </w:p>
    <w:p w14:paraId="3DFF123D" w14:textId="77777777" w:rsidR="0083162A" w:rsidRDefault="0083162A" w:rsidP="005A127F">
      <w:pPr>
        <w:spacing w:after="0" w:line="240" w:lineRule="auto"/>
        <w:ind w:right="-284"/>
        <w:jc w:val="both"/>
        <w:rPr>
          <w:rFonts w:ascii="Times New Roman" w:hAnsi="Times New Roman" w:cs="Times New Roman"/>
          <w:sz w:val="30"/>
          <w:szCs w:val="30"/>
        </w:rPr>
      </w:pPr>
    </w:p>
    <w:p w14:paraId="1E9878D7" w14:textId="77777777" w:rsidR="0083162A" w:rsidRDefault="0083162A" w:rsidP="005A127F">
      <w:pPr>
        <w:spacing w:after="0" w:line="240" w:lineRule="auto"/>
        <w:ind w:right="-284"/>
        <w:jc w:val="both"/>
        <w:rPr>
          <w:rFonts w:ascii="Times New Roman" w:hAnsi="Times New Roman" w:cs="Times New Roman"/>
          <w:sz w:val="30"/>
          <w:szCs w:val="30"/>
        </w:rPr>
      </w:pPr>
    </w:p>
    <w:p w14:paraId="48B2429B" w14:textId="77777777" w:rsidR="0083162A" w:rsidRDefault="0083162A" w:rsidP="005A127F">
      <w:pPr>
        <w:spacing w:after="0" w:line="240" w:lineRule="auto"/>
        <w:ind w:right="-284"/>
        <w:jc w:val="both"/>
        <w:rPr>
          <w:rFonts w:ascii="Times New Roman" w:hAnsi="Times New Roman" w:cs="Times New Roman"/>
          <w:sz w:val="30"/>
          <w:szCs w:val="30"/>
        </w:rPr>
      </w:pPr>
    </w:p>
    <w:p w14:paraId="3CD030C1" w14:textId="77777777" w:rsidR="0083162A" w:rsidRDefault="0083162A" w:rsidP="005A127F">
      <w:pPr>
        <w:spacing w:after="0" w:line="240" w:lineRule="auto"/>
        <w:ind w:right="-284"/>
        <w:jc w:val="both"/>
        <w:rPr>
          <w:rFonts w:ascii="Times New Roman" w:hAnsi="Times New Roman" w:cs="Times New Roman"/>
          <w:sz w:val="30"/>
          <w:szCs w:val="30"/>
        </w:rPr>
      </w:pPr>
    </w:p>
    <w:p w14:paraId="71648D95" w14:textId="77777777" w:rsidR="0083162A" w:rsidRDefault="0083162A" w:rsidP="005A127F">
      <w:pPr>
        <w:spacing w:after="0" w:line="240" w:lineRule="auto"/>
        <w:ind w:right="-284"/>
        <w:jc w:val="both"/>
        <w:rPr>
          <w:rFonts w:ascii="Times New Roman" w:hAnsi="Times New Roman" w:cs="Times New Roman"/>
          <w:sz w:val="30"/>
          <w:szCs w:val="30"/>
        </w:rPr>
      </w:pPr>
    </w:p>
    <w:p w14:paraId="2C1C8B82" w14:textId="77777777" w:rsidR="0083162A" w:rsidRDefault="0083162A" w:rsidP="005A127F">
      <w:pPr>
        <w:spacing w:after="0" w:line="240" w:lineRule="auto"/>
        <w:ind w:right="-284"/>
        <w:jc w:val="both"/>
        <w:rPr>
          <w:rFonts w:ascii="Times New Roman" w:hAnsi="Times New Roman" w:cs="Times New Roman"/>
          <w:sz w:val="30"/>
          <w:szCs w:val="30"/>
        </w:rPr>
      </w:pPr>
    </w:p>
    <w:p w14:paraId="28F66A12" w14:textId="77777777" w:rsidR="0083162A" w:rsidRDefault="0083162A" w:rsidP="005A127F">
      <w:pPr>
        <w:spacing w:after="0" w:line="240" w:lineRule="auto"/>
        <w:ind w:right="-284"/>
        <w:jc w:val="both"/>
        <w:rPr>
          <w:rFonts w:ascii="Times New Roman" w:hAnsi="Times New Roman" w:cs="Times New Roman"/>
          <w:sz w:val="30"/>
          <w:szCs w:val="30"/>
        </w:rPr>
      </w:pPr>
    </w:p>
    <w:p w14:paraId="66CC38DF" w14:textId="77777777" w:rsidR="0083162A" w:rsidRDefault="0083162A" w:rsidP="005A127F">
      <w:pPr>
        <w:spacing w:after="0" w:line="240" w:lineRule="auto"/>
        <w:ind w:right="-284"/>
        <w:jc w:val="both"/>
        <w:rPr>
          <w:rFonts w:ascii="Times New Roman" w:hAnsi="Times New Roman" w:cs="Times New Roman"/>
          <w:sz w:val="30"/>
          <w:szCs w:val="30"/>
        </w:rPr>
      </w:pPr>
    </w:p>
    <w:p w14:paraId="1DCF7CD8" w14:textId="77777777" w:rsidR="0083162A" w:rsidRDefault="0083162A" w:rsidP="005A127F">
      <w:pPr>
        <w:spacing w:after="0" w:line="240" w:lineRule="auto"/>
        <w:ind w:right="-284"/>
        <w:jc w:val="both"/>
        <w:rPr>
          <w:rFonts w:ascii="Times New Roman" w:hAnsi="Times New Roman" w:cs="Times New Roman"/>
          <w:sz w:val="30"/>
          <w:szCs w:val="30"/>
        </w:rPr>
      </w:pPr>
    </w:p>
    <w:p w14:paraId="4587BEB7" w14:textId="77777777" w:rsidR="0083162A" w:rsidRDefault="0083162A" w:rsidP="005A127F">
      <w:pPr>
        <w:spacing w:after="0" w:line="240" w:lineRule="auto"/>
        <w:ind w:right="-284"/>
        <w:jc w:val="both"/>
        <w:rPr>
          <w:rFonts w:ascii="Times New Roman" w:hAnsi="Times New Roman" w:cs="Times New Roman"/>
          <w:sz w:val="30"/>
          <w:szCs w:val="30"/>
        </w:rPr>
      </w:pPr>
    </w:p>
    <w:p w14:paraId="04859121" w14:textId="77777777" w:rsidR="0083162A" w:rsidRDefault="0083162A" w:rsidP="005A127F">
      <w:pPr>
        <w:spacing w:after="0" w:line="240" w:lineRule="auto"/>
        <w:ind w:right="-284"/>
        <w:jc w:val="both"/>
        <w:rPr>
          <w:rFonts w:ascii="Times New Roman" w:hAnsi="Times New Roman" w:cs="Times New Roman"/>
          <w:sz w:val="30"/>
          <w:szCs w:val="30"/>
        </w:rPr>
      </w:pPr>
    </w:p>
    <w:p w14:paraId="24C91C2D" w14:textId="77777777" w:rsidR="00F54D25" w:rsidRDefault="00F54D25" w:rsidP="005A127F">
      <w:pPr>
        <w:spacing w:after="0" w:line="240" w:lineRule="auto"/>
        <w:ind w:right="-284"/>
        <w:jc w:val="both"/>
        <w:rPr>
          <w:rFonts w:ascii="Times New Roman" w:hAnsi="Times New Roman" w:cs="Times New Roman"/>
          <w:sz w:val="30"/>
          <w:szCs w:val="30"/>
        </w:rPr>
      </w:pPr>
    </w:p>
    <w:p w14:paraId="792F7ABA" w14:textId="77777777" w:rsidR="00043134" w:rsidRPr="00043134" w:rsidRDefault="00043134" w:rsidP="0083162A">
      <w:pPr>
        <w:spacing w:after="0" w:line="240" w:lineRule="auto"/>
        <w:ind w:left="6372" w:right="-284" w:firstLine="708"/>
        <w:jc w:val="right"/>
        <w:rPr>
          <w:rFonts w:ascii="Times New Roman" w:hAnsi="Times New Roman" w:cs="Times New Roman"/>
          <w:sz w:val="30"/>
          <w:szCs w:val="30"/>
        </w:rPr>
      </w:pPr>
      <w:r w:rsidRPr="00043134">
        <w:rPr>
          <w:rFonts w:ascii="Times New Roman" w:hAnsi="Times New Roman" w:cs="Times New Roman"/>
          <w:sz w:val="30"/>
          <w:szCs w:val="30"/>
        </w:rPr>
        <w:t>Приложение 1</w:t>
      </w:r>
    </w:p>
    <w:p w14:paraId="6AA86C02" w14:textId="77777777" w:rsidR="0083162A" w:rsidRPr="0083162A" w:rsidRDefault="0083162A" w:rsidP="00043134">
      <w:pPr>
        <w:spacing w:after="0" w:line="240" w:lineRule="auto"/>
        <w:ind w:right="-284"/>
        <w:rPr>
          <w:rFonts w:ascii="Times New Roman" w:hAnsi="Times New Roman" w:cs="Times New Roman"/>
          <w:b/>
          <w:sz w:val="16"/>
          <w:szCs w:val="30"/>
        </w:rPr>
      </w:pPr>
    </w:p>
    <w:p w14:paraId="2D843AD7" w14:textId="3E15F017" w:rsidR="00043134" w:rsidRPr="00043134" w:rsidRDefault="00043134" w:rsidP="0083162A">
      <w:pPr>
        <w:spacing w:after="0" w:line="240" w:lineRule="auto"/>
        <w:ind w:right="-284"/>
        <w:jc w:val="center"/>
        <w:rPr>
          <w:rFonts w:ascii="Times New Roman" w:hAnsi="Times New Roman" w:cs="Times New Roman"/>
          <w:b/>
          <w:sz w:val="30"/>
          <w:szCs w:val="30"/>
        </w:rPr>
      </w:pPr>
      <w:r w:rsidRPr="00043134">
        <w:rPr>
          <w:rFonts w:ascii="Times New Roman" w:hAnsi="Times New Roman" w:cs="Times New Roman"/>
          <w:b/>
          <w:sz w:val="30"/>
          <w:szCs w:val="30"/>
        </w:rPr>
        <w:t>ПРОГРАММНЫЕ ТРЕБОВАНИЯ</w:t>
      </w:r>
    </w:p>
    <w:p w14:paraId="44D21AF4" w14:textId="77777777" w:rsidR="00043134" w:rsidRPr="0083162A" w:rsidRDefault="00043134" w:rsidP="00043134">
      <w:pPr>
        <w:spacing w:after="0" w:line="240" w:lineRule="auto"/>
        <w:ind w:right="-284"/>
        <w:rPr>
          <w:rFonts w:ascii="Times New Roman" w:hAnsi="Times New Roman" w:cs="Times New Roman"/>
          <w:i/>
          <w:sz w:val="10"/>
          <w:szCs w:val="10"/>
        </w:rPr>
      </w:pPr>
    </w:p>
    <w:p w14:paraId="4B60DC1B" w14:textId="77777777" w:rsidR="00043134" w:rsidRPr="00043134" w:rsidRDefault="00043134" w:rsidP="00043134">
      <w:pPr>
        <w:spacing w:after="0" w:line="240" w:lineRule="auto"/>
        <w:ind w:right="-284"/>
        <w:jc w:val="center"/>
        <w:rPr>
          <w:rFonts w:ascii="Times New Roman" w:hAnsi="Times New Roman" w:cs="Times New Roman"/>
          <w:sz w:val="30"/>
          <w:szCs w:val="30"/>
        </w:rPr>
      </w:pPr>
      <w:r w:rsidRPr="00043134">
        <w:rPr>
          <w:rFonts w:ascii="Times New Roman" w:hAnsi="Times New Roman" w:cs="Times New Roman"/>
          <w:sz w:val="30"/>
          <w:szCs w:val="30"/>
        </w:rPr>
        <w:lastRenderedPageBreak/>
        <w:t xml:space="preserve">Номинация </w:t>
      </w:r>
      <w:r w:rsidRPr="00043134">
        <w:rPr>
          <w:rFonts w:ascii="Times New Roman" w:hAnsi="Times New Roman" w:cs="Times New Roman"/>
          <w:b/>
          <w:sz w:val="30"/>
          <w:szCs w:val="30"/>
        </w:rPr>
        <w:t>«Сольное исполнение (дети)»</w:t>
      </w:r>
    </w:p>
    <w:p w14:paraId="5DE8CD00" w14:textId="77777777" w:rsidR="00043134" w:rsidRPr="0083162A" w:rsidRDefault="00043134" w:rsidP="00043134">
      <w:pPr>
        <w:spacing w:after="0" w:line="240" w:lineRule="auto"/>
        <w:ind w:right="-284"/>
        <w:jc w:val="center"/>
        <w:rPr>
          <w:rFonts w:ascii="Times New Roman" w:hAnsi="Times New Roman" w:cs="Times New Roman"/>
          <w:sz w:val="10"/>
          <w:szCs w:val="30"/>
        </w:rPr>
      </w:pPr>
    </w:p>
    <w:p w14:paraId="470D66FF" w14:textId="77777777" w:rsidR="00043134" w:rsidRPr="00043134" w:rsidRDefault="00043134" w:rsidP="00043134">
      <w:pPr>
        <w:spacing w:after="0" w:line="240" w:lineRule="auto"/>
        <w:ind w:right="-284"/>
        <w:jc w:val="both"/>
        <w:rPr>
          <w:rFonts w:ascii="Times New Roman" w:hAnsi="Times New Roman" w:cs="Times New Roman"/>
          <w:sz w:val="30"/>
          <w:szCs w:val="30"/>
        </w:rPr>
      </w:pPr>
      <w:r w:rsidRPr="00043134">
        <w:rPr>
          <w:rFonts w:ascii="Times New Roman" w:hAnsi="Times New Roman" w:cs="Times New Roman"/>
          <w:b/>
          <w:sz w:val="30"/>
          <w:szCs w:val="30"/>
        </w:rPr>
        <w:t>I группа</w:t>
      </w:r>
      <w:r w:rsidRPr="00043134">
        <w:rPr>
          <w:rFonts w:ascii="Times New Roman" w:hAnsi="Times New Roman" w:cs="Times New Roman"/>
          <w:sz w:val="30"/>
          <w:szCs w:val="30"/>
        </w:rPr>
        <w:t xml:space="preserve"> – два разнохарактерных произведения, одно из которых </w:t>
      </w:r>
      <w:r w:rsidRPr="00043134">
        <w:rPr>
          <w:rFonts w:ascii="Times New Roman" w:hAnsi="Times New Roman" w:cs="Times New Roman"/>
          <w:b/>
          <w:sz w:val="30"/>
          <w:szCs w:val="30"/>
        </w:rPr>
        <w:t>-</w:t>
      </w:r>
      <w:r w:rsidRPr="00043134">
        <w:rPr>
          <w:rFonts w:ascii="Times New Roman" w:hAnsi="Times New Roman" w:cs="Times New Roman"/>
          <w:sz w:val="30"/>
          <w:szCs w:val="30"/>
        </w:rPr>
        <w:t>произведение белорусского композитора или обработка белорусской народной мелодии. Время выступления – не более 6 минут.</w:t>
      </w:r>
    </w:p>
    <w:p w14:paraId="683510FD" w14:textId="77777777" w:rsidR="00043134" w:rsidRPr="00043134" w:rsidRDefault="00043134" w:rsidP="00043134">
      <w:pPr>
        <w:spacing w:after="0" w:line="240" w:lineRule="auto"/>
        <w:ind w:right="-284"/>
        <w:jc w:val="both"/>
        <w:rPr>
          <w:rFonts w:ascii="Times New Roman" w:hAnsi="Times New Roman" w:cs="Times New Roman"/>
          <w:sz w:val="30"/>
          <w:szCs w:val="30"/>
        </w:rPr>
      </w:pPr>
      <w:r w:rsidRPr="00043134">
        <w:rPr>
          <w:rFonts w:ascii="Times New Roman" w:hAnsi="Times New Roman" w:cs="Times New Roman"/>
          <w:b/>
          <w:sz w:val="30"/>
          <w:szCs w:val="30"/>
        </w:rPr>
        <w:t>II группа</w:t>
      </w:r>
      <w:r w:rsidRPr="00043134">
        <w:rPr>
          <w:rFonts w:ascii="Times New Roman" w:hAnsi="Times New Roman" w:cs="Times New Roman"/>
          <w:sz w:val="30"/>
          <w:szCs w:val="30"/>
        </w:rPr>
        <w:t> </w:t>
      </w:r>
      <w:r w:rsidRPr="00043134">
        <w:rPr>
          <w:rFonts w:ascii="Times New Roman" w:hAnsi="Times New Roman" w:cs="Times New Roman"/>
          <w:b/>
          <w:sz w:val="30"/>
          <w:szCs w:val="30"/>
        </w:rPr>
        <w:t>- </w:t>
      </w:r>
      <w:r w:rsidRPr="00043134">
        <w:rPr>
          <w:rFonts w:ascii="Times New Roman" w:hAnsi="Times New Roman" w:cs="Times New Roman"/>
          <w:sz w:val="30"/>
          <w:szCs w:val="30"/>
        </w:rPr>
        <w:t xml:space="preserve">произведение композитора-классика и два разнохарактерных произведения, одно из которых – произведение белорусского композитора.  </w:t>
      </w:r>
    </w:p>
    <w:p w14:paraId="56D99745" w14:textId="77777777" w:rsidR="00043134" w:rsidRPr="00043134" w:rsidRDefault="00043134" w:rsidP="00043134">
      <w:pPr>
        <w:spacing w:after="0" w:line="240" w:lineRule="auto"/>
        <w:ind w:right="-284"/>
        <w:jc w:val="both"/>
        <w:rPr>
          <w:rFonts w:ascii="Times New Roman" w:hAnsi="Times New Roman" w:cs="Times New Roman"/>
          <w:sz w:val="30"/>
          <w:szCs w:val="30"/>
        </w:rPr>
      </w:pPr>
      <w:r w:rsidRPr="00043134">
        <w:rPr>
          <w:rFonts w:ascii="Times New Roman" w:hAnsi="Times New Roman" w:cs="Times New Roman"/>
          <w:sz w:val="30"/>
          <w:szCs w:val="30"/>
        </w:rPr>
        <w:t>Время выступления – не более 10 минут.</w:t>
      </w:r>
    </w:p>
    <w:p w14:paraId="748D1857" w14:textId="77777777" w:rsidR="00043134" w:rsidRPr="00043134" w:rsidRDefault="00043134" w:rsidP="00043134">
      <w:pPr>
        <w:spacing w:after="0" w:line="240" w:lineRule="auto"/>
        <w:ind w:right="-284"/>
        <w:jc w:val="both"/>
        <w:rPr>
          <w:rFonts w:ascii="Times New Roman" w:hAnsi="Times New Roman" w:cs="Times New Roman"/>
          <w:sz w:val="30"/>
          <w:szCs w:val="30"/>
        </w:rPr>
      </w:pPr>
      <w:r w:rsidRPr="00043134">
        <w:rPr>
          <w:rFonts w:ascii="Times New Roman" w:hAnsi="Times New Roman" w:cs="Times New Roman"/>
          <w:b/>
          <w:sz w:val="30"/>
          <w:szCs w:val="30"/>
        </w:rPr>
        <w:t>III группа</w:t>
      </w:r>
      <w:r w:rsidRPr="00043134">
        <w:rPr>
          <w:rFonts w:ascii="Times New Roman" w:hAnsi="Times New Roman" w:cs="Times New Roman"/>
          <w:sz w:val="30"/>
          <w:szCs w:val="30"/>
        </w:rPr>
        <w:t> </w:t>
      </w:r>
      <w:r w:rsidRPr="00043134">
        <w:rPr>
          <w:rFonts w:ascii="Times New Roman" w:hAnsi="Times New Roman" w:cs="Times New Roman"/>
          <w:b/>
          <w:sz w:val="30"/>
          <w:szCs w:val="30"/>
        </w:rPr>
        <w:t>-</w:t>
      </w:r>
      <w:r w:rsidRPr="00043134">
        <w:rPr>
          <w:rFonts w:ascii="Times New Roman" w:hAnsi="Times New Roman" w:cs="Times New Roman"/>
          <w:sz w:val="30"/>
          <w:szCs w:val="30"/>
        </w:rPr>
        <w:t> произведение крупной формы (1-2 части сонаты, сюиты или концерта эпохи барокко, сонатное аллегро из классической сонаты, рондо или вариации композитора-классика и т.п.) и два разнохарактерных произведения (кантилена и виртуозное произведение), одно из которых</w:t>
      </w:r>
      <w:r w:rsidRPr="00043134">
        <w:rPr>
          <w:rFonts w:ascii="Times New Roman" w:hAnsi="Times New Roman" w:cs="Times New Roman"/>
          <w:b/>
          <w:sz w:val="30"/>
          <w:szCs w:val="30"/>
        </w:rPr>
        <w:t> </w:t>
      </w:r>
      <w:r w:rsidRPr="00043134">
        <w:rPr>
          <w:rFonts w:ascii="Times New Roman" w:hAnsi="Times New Roman" w:cs="Times New Roman"/>
          <w:b/>
          <w:sz w:val="30"/>
          <w:szCs w:val="30"/>
        </w:rPr>
        <w:noBreakHyphen/>
      </w:r>
      <w:r w:rsidRPr="00043134">
        <w:rPr>
          <w:rFonts w:ascii="Times New Roman" w:hAnsi="Times New Roman" w:cs="Times New Roman"/>
          <w:sz w:val="30"/>
          <w:szCs w:val="30"/>
        </w:rPr>
        <w:t xml:space="preserve"> оригинальное (написано специально для цимбал).  Время выступления – не более 13 минут.</w:t>
      </w:r>
    </w:p>
    <w:p w14:paraId="63EBBF7C" w14:textId="77777777" w:rsidR="00043134" w:rsidRPr="00043134" w:rsidRDefault="00043134" w:rsidP="00043134">
      <w:pPr>
        <w:spacing w:after="0" w:line="240" w:lineRule="auto"/>
        <w:ind w:right="-284"/>
        <w:jc w:val="both"/>
        <w:rPr>
          <w:rFonts w:ascii="Times New Roman" w:hAnsi="Times New Roman" w:cs="Times New Roman"/>
          <w:sz w:val="30"/>
          <w:szCs w:val="30"/>
        </w:rPr>
      </w:pPr>
      <w:r w:rsidRPr="00043134">
        <w:rPr>
          <w:rFonts w:ascii="Times New Roman" w:hAnsi="Times New Roman" w:cs="Times New Roman"/>
          <w:b/>
          <w:sz w:val="30"/>
          <w:szCs w:val="30"/>
        </w:rPr>
        <w:t>IV группа</w:t>
      </w:r>
      <w:r w:rsidRPr="00043134">
        <w:rPr>
          <w:rFonts w:ascii="Times New Roman" w:hAnsi="Times New Roman" w:cs="Times New Roman"/>
          <w:sz w:val="30"/>
          <w:szCs w:val="30"/>
        </w:rPr>
        <w:t> – произведение крупной формы (1-2 части сонаты, сюиты или концерта эпохи барокко, сонатное аллегро из классической сонаты, рондо или вариации композитора-классика и т.п.) и два разнохарактерных произведения (кантилена и виртуозное произведение), одно из которых </w:t>
      </w:r>
      <w:r w:rsidRPr="00043134">
        <w:rPr>
          <w:rFonts w:ascii="Times New Roman" w:hAnsi="Times New Roman" w:cs="Times New Roman"/>
          <w:b/>
          <w:sz w:val="30"/>
          <w:szCs w:val="30"/>
        </w:rPr>
        <w:t>-</w:t>
      </w:r>
      <w:r w:rsidRPr="00043134">
        <w:rPr>
          <w:rFonts w:ascii="Times New Roman" w:hAnsi="Times New Roman" w:cs="Times New Roman"/>
          <w:sz w:val="30"/>
          <w:szCs w:val="30"/>
        </w:rPr>
        <w:t xml:space="preserve"> оригинальное (написано специально для цимбал).  Время выступления – не более 15 минут.</w:t>
      </w:r>
    </w:p>
    <w:p w14:paraId="661DD7E1" w14:textId="77777777" w:rsidR="00043134" w:rsidRPr="0083162A" w:rsidRDefault="00043134" w:rsidP="00043134">
      <w:pPr>
        <w:spacing w:after="0" w:line="240" w:lineRule="auto"/>
        <w:ind w:right="-284"/>
        <w:jc w:val="both"/>
        <w:rPr>
          <w:rFonts w:ascii="Times New Roman" w:hAnsi="Times New Roman" w:cs="Times New Roman"/>
          <w:sz w:val="10"/>
          <w:szCs w:val="30"/>
        </w:rPr>
      </w:pPr>
    </w:p>
    <w:p w14:paraId="21EFB8CB" w14:textId="77777777" w:rsidR="00043134" w:rsidRPr="00EF085E" w:rsidRDefault="00043134" w:rsidP="00043134">
      <w:pPr>
        <w:spacing w:after="0" w:line="240" w:lineRule="auto"/>
        <w:ind w:right="-284"/>
        <w:jc w:val="center"/>
        <w:rPr>
          <w:rFonts w:ascii="Times New Roman" w:hAnsi="Times New Roman" w:cs="Times New Roman"/>
          <w:b/>
          <w:sz w:val="30"/>
          <w:szCs w:val="30"/>
        </w:rPr>
      </w:pPr>
      <w:r w:rsidRPr="00EF085E">
        <w:rPr>
          <w:rFonts w:ascii="Times New Roman" w:hAnsi="Times New Roman" w:cs="Times New Roman"/>
          <w:sz w:val="30"/>
          <w:szCs w:val="30"/>
        </w:rPr>
        <w:t>Номинация</w:t>
      </w:r>
      <w:r w:rsidRPr="00EF085E">
        <w:rPr>
          <w:rFonts w:ascii="Times New Roman" w:hAnsi="Times New Roman" w:cs="Times New Roman"/>
          <w:b/>
          <w:sz w:val="30"/>
          <w:szCs w:val="30"/>
        </w:rPr>
        <w:t xml:space="preserve"> «Сольное исполнение (учащиеся УССО)»</w:t>
      </w:r>
    </w:p>
    <w:p w14:paraId="0491065C" w14:textId="77777777" w:rsidR="00043134" w:rsidRPr="0083162A" w:rsidRDefault="00043134" w:rsidP="00043134">
      <w:pPr>
        <w:spacing w:after="0" w:line="240" w:lineRule="auto"/>
        <w:ind w:right="-284"/>
        <w:jc w:val="center"/>
        <w:rPr>
          <w:rFonts w:ascii="Times New Roman" w:hAnsi="Times New Roman" w:cs="Times New Roman"/>
          <w:b/>
          <w:sz w:val="10"/>
          <w:szCs w:val="30"/>
        </w:rPr>
      </w:pPr>
    </w:p>
    <w:p w14:paraId="4AADBD41" w14:textId="77777777" w:rsidR="00043134" w:rsidRPr="00EF085E" w:rsidRDefault="00043134" w:rsidP="00043134">
      <w:pPr>
        <w:widowControl w:val="0"/>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EF085E">
        <w:rPr>
          <w:rFonts w:ascii="Times New Roman" w:eastAsia="Times New Roman" w:hAnsi="Times New Roman" w:cs="Times New Roman"/>
          <w:b/>
          <w:sz w:val="30"/>
          <w:szCs w:val="30"/>
          <w:lang w:eastAsia="ru-RU"/>
        </w:rPr>
        <w:t xml:space="preserve">I </w:t>
      </w:r>
      <w:proofErr w:type="gramStart"/>
      <w:r w:rsidRPr="00EF085E">
        <w:rPr>
          <w:rFonts w:ascii="Times New Roman" w:eastAsia="Times New Roman" w:hAnsi="Times New Roman" w:cs="Times New Roman"/>
          <w:b/>
          <w:sz w:val="30"/>
          <w:szCs w:val="30"/>
          <w:lang w:eastAsia="ru-RU"/>
        </w:rPr>
        <w:t xml:space="preserve">группа  </w:t>
      </w:r>
      <w:r w:rsidRPr="00EF085E">
        <w:rPr>
          <w:rFonts w:ascii="Times New Roman" w:eastAsia="Times New Roman" w:hAnsi="Times New Roman" w:cs="Times New Roman"/>
          <w:sz w:val="30"/>
          <w:szCs w:val="30"/>
          <w:lang w:eastAsia="ru-RU"/>
        </w:rPr>
        <w:t>(</w:t>
      </w:r>
      <w:proofErr w:type="gramEnd"/>
      <w:r w:rsidRPr="00EF085E">
        <w:rPr>
          <w:rFonts w:ascii="Times New Roman" w:eastAsia="Times New Roman" w:hAnsi="Times New Roman" w:cs="Times New Roman"/>
          <w:sz w:val="30"/>
          <w:szCs w:val="30"/>
          <w:lang w:eastAsia="ru-RU"/>
        </w:rPr>
        <w:t xml:space="preserve">учащиеся УССО </w:t>
      </w:r>
      <w:r w:rsidRPr="00EF085E">
        <w:rPr>
          <w:rFonts w:ascii="Times New Roman" w:eastAsia="Times New Roman" w:hAnsi="Times New Roman" w:cs="Times New Roman"/>
          <w:sz w:val="30"/>
          <w:szCs w:val="30"/>
          <w:lang w:val="en-US" w:eastAsia="ru-RU"/>
        </w:rPr>
        <w:t>I</w:t>
      </w:r>
      <w:r w:rsidRPr="00EF085E">
        <w:rPr>
          <w:rFonts w:ascii="Times New Roman" w:eastAsia="Times New Roman" w:hAnsi="Times New Roman" w:cs="Times New Roman"/>
          <w:sz w:val="30"/>
          <w:szCs w:val="30"/>
          <w:lang w:eastAsia="ru-RU"/>
        </w:rPr>
        <w:t>-</w:t>
      </w:r>
      <w:r w:rsidRPr="00EF085E">
        <w:rPr>
          <w:rFonts w:ascii="Times New Roman" w:eastAsia="Times New Roman" w:hAnsi="Times New Roman" w:cs="Times New Roman"/>
          <w:sz w:val="30"/>
          <w:szCs w:val="30"/>
          <w:lang w:val="en-US" w:eastAsia="ru-RU"/>
        </w:rPr>
        <w:t>II</w:t>
      </w:r>
      <w:r w:rsidRPr="00EF085E">
        <w:rPr>
          <w:rFonts w:ascii="Times New Roman" w:eastAsia="Times New Roman" w:hAnsi="Times New Roman" w:cs="Times New Roman"/>
          <w:sz w:val="30"/>
          <w:szCs w:val="30"/>
          <w:lang w:eastAsia="ru-RU"/>
        </w:rPr>
        <w:t xml:space="preserve"> курсов) – к</w:t>
      </w:r>
      <w:r w:rsidRPr="00EF085E">
        <w:rPr>
          <w:rFonts w:ascii="Times New Roman" w:eastAsia="Times New Roman" w:hAnsi="Times New Roman" w:cs="Times New Roman"/>
          <w:sz w:val="28"/>
          <w:szCs w:val="28"/>
          <w:lang w:eastAsia="ru-RU"/>
        </w:rPr>
        <w:t>рупная форма</w:t>
      </w:r>
      <w:r w:rsidRPr="00EF085E">
        <w:rPr>
          <w:rFonts w:ascii="Times New Roman" w:eastAsia="Times New Roman" w:hAnsi="Times New Roman" w:cs="Times New Roman"/>
          <w:sz w:val="20"/>
          <w:szCs w:val="20"/>
          <w:lang w:eastAsia="ru-RU"/>
        </w:rPr>
        <w:t xml:space="preserve"> (</w:t>
      </w:r>
      <w:r w:rsidRPr="00EF085E">
        <w:rPr>
          <w:rFonts w:ascii="Times New Roman" w:eastAsia="Times New Roman" w:hAnsi="Times New Roman" w:cs="Times New Roman"/>
          <w:sz w:val="28"/>
          <w:szCs w:val="28"/>
          <w:lang w:eastAsia="ru-RU"/>
        </w:rPr>
        <w:t xml:space="preserve">произведение эпохи барокко, рококо, классицизма), кантилена, виртуозная пьеса. </w:t>
      </w:r>
      <w:r w:rsidRPr="00EF085E">
        <w:rPr>
          <w:rFonts w:ascii="Times New Roman" w:eastAsia="Times New Roman" w:hAnsi="Times New Roman" w:cs="Times New Roman"/>
          <w:sz w:val="28"/>
          <w:szCs w:val="28"/>
          <w:lang w:eastAsia="ru-RU"/>
        </w:rPr>
        <w:br/>
        <w:t>До 20 минут нахождения на сцене.</w:t>
      </w:r>
    </w:p>
    <w:p w14:paraId="06424B8C" w14:textId="77777777" w:rsidR="00043134" w:rsidRPr="00043134" w:rsidRDefault="00043134" w:rsidP="00043134">
      <w:pPr>
        <w:widowControl w:val="0"/>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EF085E">
        <w:rPr>
          <w:rFonts w:ascii="Times New Roman" w:eastAsia="Times New Roman" w:hAnsi="Times New Roman" w:cs="Times New Roman"/>
          <w:b/>
          <w:sz w:val="28"/>
          <w:szCs w:val="28"/>
          <w:lang w:val="en-US" w:eastAsia="ru-RU"/>
        </w:rPr>
        <w:t>II</w:t>
      </w:r>
      <w:r w:rsidRPr="00EF085E">
        <w:rPr>
          <w:rFonts w:ascii="Times New Roman" w:eastAsia="Times New Roman" w:hAnsi="Times New Roman" w:cs="Times New Roman"/>
          <w:b/>
          <w:sz w:val="28"/>
          <w:szCs w:val="28"/>
          <w:lang w:eastAsia="ru-RU"/>
        </w:rPr>
        <w:t xml:space="preserve"> группа</w:t>
      </w:r>
      <w:r w:rsidRPr="00EF085E">
        <w:rPr>
          <w:rFonts w:ascii="Times New Roman" w:eastAsia="Times New Roman" w:hAnsi="Times New Roman" w:cs="Times New Roman"/>
          <w:sz w:val="28"/>
          <w:szCs w:val="28"/>
          <w:lang w:eastAsia="ru-RU"/>
        </w:rPr>
        <w:t xml:space="preserve"> (учащиеся УССО </w:t>
      </w:r>
      <w:r w:rsidRPr="00EF085E">
        <w:rPr>
          <w:rFonts w:ascii="Times New Roman" w:eastAsia="Times New Roman" w:hAnsi="Times New Roman" w:cs="Times New Roman"/>
          <w:sz w:val="28"/>
          <w:szCs w:val="28"/>
          <w:lang w:val="en-US" w:eastAsia="ru-RU"/>
        </w:rPr>
        <w:t>III</w:t>
      </w:r>
      <w:r w:rsidRPr="00EF085E">
        <w:rPr>
          <w:rFonts w:ascii="Times New Roman" w:eastAsia="Times New Roman" w:hAnsi="Times New Roman" w:cs="Times New Roman"/>
          <w:sz w:val="28"/>
          <w:szCs w:val="28"/>
          <w:lang w:eastAsia="ru-RU"/>
        </w:rPr>
        <w:t>-</w:t>
      </w:r>
      <w:r w:rsidRPr="00EF085E">
        <w:rPr>
          <w:rFonts w:ascii="Times New Roman" w:eastAsia="Times New Roman" w:hAnsi="Times New Roman" w:cs="Times New Roman"/>
          <w:sz w:val="28"/>
          <w:szCs w:val="28"/>
          <w:lang w:val="en-US" w:eastAsia="ru-RU"/>
        </w:rPr>
        <w:t>IV</w:t>
      </w:r>
      <w:r w:rsidRPr="00EF085E">
        <w:rPr>
          <w:rFonts w:ascii="Times New Roman" w:eastAsia="Times New Roman" w:hAnsi="Times New Roman" w:cs="Times New Roman"/>
          <w:sz w:val="28"/>
          <w:szCs w:val="28"/>
          <w:lang w:eastAsia="ru-RU"/>
        </w:rPr>
        <w:t xml:space="preserve"> курсов) – крупная форма, кантилена, виртуозная пьеса. До 20 минут нахождения на сцене.</w:t>
      </w:r>
    </w:p>
    <w:p w14:paraId="44B003C5" w14:textId="5A4477C5" w:rsidR="00043134" w:rsidRPr="0083162A" w:rsidRDefault="00043134" w:rsidP="00043134">
      <w:pPr>
        <w:spacing w:after="0" w:line="240" w:lineRule="auto"/>
        <w:ind w:right="-284"/>
        <w:jc w:val="both"/>
        <w:rPr>
          <w:rFonts w:ascii="Times New Roman" w:hAnsi="Times New Roman" w:cs="Times New Roman"/>
          <w:b/>
          <w:sz w:val="10"/>
          <w:szCs w:val="30"/>
        </w:rPr>
      </w:pPr>
    </w:p>
    <w:p w14:paraId="2F8D7BE0" w14:textId="77777777" w:rsidR="00043134" w:rsidRPr="00043134" w:rsidRDefault="00043134" w:rsidP="00043134">
      <w:pPr>
        <w:spacing w:after="0" w:line="240" w:lineRule="auto"/>
        <w:ind w:right="-284"/>
        <w:jc w:val="center"/>
        <w:rPr>
          <w:rFonts w:ascii="Times New Roman" w:hAnsi="Times New Roman" w:cs="Times New Roman"/>
          <w:sz w:val="30"/>
          <w:szCs w:val="30"/>
        </w:rPr>
      </w:pPr>
      <w:r w:rsidRPr="00043134">
        <w:rPr>
          <w:rFonts w:ascii="Times New Roman" w:hAnsi="Times New Roman" w:cs="Times New Roman"/>
          <w:sz w:val="30"/>
          <w:szCs w:val="30"/>
        </w:rPr>
        <w:t xml:space="preserve">Номинация </w:t>
      </w:r>
      <w:r w:rsidRPr="00043134">
        <w:rPr>
          <w:rFonts w:ascii="Times New Roman" w:hAnsi="Times New Roman" w:cs="Times New Roman"/>
          <w:b/>
          <w:sz w:val="30"/>
          <w:szCs w:val="30"/>
        </w:rPr>
        <w:t>«Ансамблевое исполнение (дети)»</w:t>
      </w:r>
    </w:p>
    <w:p w14:paraId="61D61C03" w14:textId="77777777" w:rsidR="00043134" w:rsidRPr="0083162A" w:rsidRDefault="00043134" w:rsidP="00043134">
      <w:pPr>
        <w:spacing w:after="0" w:line="240" w:lineRule="auto"/>
        <w:ind w:right="-284"/>
        <w:jc w:val="both"/>
        <w:rPr>
          <w:rFonts w:ascii="Times New Roman" w:hAnsi="Times New Roman" w:cs="Times New Roman"/>
          <w:sz w:val="10"/>
          <w:szCs w:val="30"/>
        </w:rPr>
      </w:pPr>
    </w:p>
    <w:p w14:paraId="6DFD7E8C" w14:textId="77777777" w:rsidR="00043134" w:rsidRPr="00043134" w:rsidRDefault="007276B4" w:rsidP="0083162A">
      <w:pPr>
        <w:spacing w:after="0" w:line="240" w:lineRule="auto"/>
        <w:ind w:right="-284" w:firstLine="708"/>
        <w:jc w:val="both"/>
        <w:rPr>
          <w:rFonts w:ascii="Times New Roman" w:hAnsi="Times New Roman" w:cs="Times New Roman"/>
          <w:sz w:val="30"/>
          <w:szCs w:val="30"/>
        </w:rPr>
      </w:pPr>
      <w:r>
        <w:rPr>
          <w:rFonts w:ascii="Times New Roman" w:hAnsi="Times New Roman" w:cs="Times New Roman"/>
          <w:sz w:val="30"/>
          <w:szCs w:val="30"/>
        </w:rPr>
        <w:t>Д</w:t>
      </w:r>
      <w:r w:rsidR="00043134" w:rsidRPr="00043134">
        <w:rPr>
          <w:rFonts w:ascii="Times New Roman" w:hAnsi="Times New Roman" w:cs="Times New Roman"/>
          <w:sz w:val="30"/>
          <w:szCs w:val="30"/>
        </w:rPr>
        <w:t>ва разнохарактерных произведения, одно из которых </w:t>
      </w:r>
      <w:r w:rsidR="00043134" w:rsidRPr="00043134">
        <w:rPr>
          <w:rFonts w:ascii="Times New Roman" w:hAnsi="Times New Roman" w:cs="Times New Roman"/>
          <w:b/>
          <w:sz w:val="30"/>
          <w:szCs w:val="30"/>
        </w:rPr>
        <w:t xml:space="preserve">- </w:t>
      </w:r>
      <w:r w:rsidR="00043134" w:rsidRPr="00043134">
        <w:rPr>
          <w:rFonts w:ascii="Times New Roman" w:hAnsi="Times New Roman" w:cs="Times New Roman"/>
          <w:sz w:val="30"/>
          <w:szCs w:val="30"/>
        </w:rPr>
        <w:t>произведение белорусского композитора или обработка белорусской народной мелодии. Время выступления – не более 1</w:t>
      </w:r>
      <w:r>
        <w:rPr>
          <w:rFonts w:ascii="Times New Roman" w:hAnsi="Times New Roman" w:cs="Times New Roman"/>
          <w:sz w:val="30"/>
          <w:szCs w:val="30"/>
        </w:rPr>
        <w:t>2</w:t>
      </w:r>
      <w:r w:rsidR="00043134" w:rsidRPr="00043134">
        <w:rPr>
          <w:rFonts w:ascii="Times New Roman" w:hAnsi="Times New Roman" w:cs="Times New Roman"/>
          <w:sz w:val="30"/>
          <w:szCs w:val="30"/>
        </w:rPr>
        <w:t xml:space="preserve"> минут.</w:t>
      </w:r>
    </w:p>
    <w:p w14:paraId="30ECAA6F" w14:textId="77777777" w:rsidR="00043134" w:rsidRPr="00043134" w:rsidRDefault="00043134" w:rsidP="00043134">
      <w:pPr>
        <w:spacing w:after="0" w:line="240" w:lineRule="auto"/>
        <w:ind w:right="-284" w:firstLine="708"/>
        <w:jc w:val="both"/>
        <w:rPr>
          <w:rFonts w:ascii="Times New Roman" w:hAnsi="Times New Roman" w:cs="Times New Roman"/>
          <w:sz w:val="30"/>
          <w:szCs w:val="30"/>
        </w:rPr>
      </w:pPr>
      <w:r w:rsidRPr="00043134">
        <w:rPr>
          <w:rFonts w:ascii="Times New Roman" w:hAnsi="Times New Roman" w:cs="Times New Roman"/>
          <w:sz w:val="30"/>
          <w:szCs w:val="30"/>
        </w:rPr>
        <w:t xml:space="preserve">В номинации </w:t>
      </w:r>
      <w:r w:rsidRPr="00043134">
        <w:rPr>
          <w:rFonts w:ascii="Times New Roman" w:hAnsi="Times New Roman" w:cs="Times New Roman"/>
          <w:b/>
          <w:sz w:val="30"/>
          <w:szCs w:val="30"/>
        </w:rPr>
        <w:t>«Ансамблевое исполнительство (дети)»</w:t>
      </w:r>
      <w:r w:rsidRPr="00043134">
        <w:rPr>
          <w:rFonts w:ascii="Times New Roman" w:hAnsi="Times New Roman" w:cs="Times New Roman"/>
          <w:sz w:val="30"/>
          <w:szCs w:val="30"/>
        </w:rPr>
        <w:t xml:space="preserve"> </w:t>
      </w:r>
      <w:r w:rsidR="007B6EEF">
        <w:rPr>
          <w:rFonts w:ascii="Times New Roman" w:hAnsi="Times New Roman" w:cs="Times New Roman"/>
          <w:sz w:val="30"/>
          <w:szCs w:val="30"/>
        </w:rPr>
        <w:t>п</w:t>
      </w:r>
      <w:r w:rsidRPr="00043134">
        <w:rPr>
          <w:rFonts w:ascii="Times New Roman" w:hAnsi="Times New Roman" w:cs="Times New Roman"/>
          <w:sz w:val="30"/>
          <w:szCs w:val="30"/>
        </w:rPr>
        <w:t>риветствуется исполнение произведений в обработке или транскрипции Т.П.Сергеенко.</w:t>
      </w:r>
    </w:p>
    <w:p w14:paraId="4E22E754" w14:textId="77777777" w:rsidR="00043134" w:rsidRPr="00CF30C1" w:rsidRDefault="00043134" w:rsidP="00043134">
      <w:pPr>
        <w:spacing w:after="0" w:line="240" w:lineRule="auto"/>
        <w:ind w:right="-284"/>
        <w:jc w:val="center"/>
        <w:rPr>
          <w:rFonts w:ascii="Times New Roman" w:hAnsi="Times New Roman" w:cs="Times New Roman"/>
          <w:b/>
          <w:sz w:val="30"/>
          <w:szCs w:val="30"/>
        </w:rPr>
      </w:pPr>
      <w:r w:rsidRPr="00CF30C1">
        <w:rPr>
          <w:rFonts w:ascii="Times New Roman" w:hAnsi="Times New Roman" w:cs="Times New Roman"/>
          <w:sz w:val="30"/>
          <w:szCs w:val="30"/>
        </w:rPr>
        <w:t xml:space="preserve">Номинация </w:t>
      </w:r>
      <w:r w:rsidRPr="00CF30C1">
        <w:rPr>
          <w:rFonts w:ascii="Times New Roman" w:hAnsi="Times New Roman" w:cs="Times New Roman"/>
          <w:b/>
          <w:sz w:val="30"/>
          <w:szCs w:val="30"/>
        </w:rPr>
        <w:t>«Ансамблевое исполнение (учащиеся УССО)»</w:t>
      </w:r>
    </w:p>
    <w:p w14:paraId="2C114D92" w14:textId="77777777" w:rsidR="00043134" w:rsidRPr="0083162A" w:rsidRDefault="00043134" w:rsidP="00043134">
      <w:pPr>
        <w:spacing w:after="0" w:line="240" w:lineRule="auto"/>
        <w:ind w:right="-284"/>
        <w:jc w:val="center"/>
        <w:rPr>
          <w:rFonts w:ascii="Times New Roman" w:hAnsi="Times New Roman" w:cs="Times New Roman"/>
          <w:b/>
          <w:sz w:val="16"/>
          <w:szCs w:val="30"/>
        </w:rPr>
      </w:pPr>
    </w:p>
    <w:p w14:paraId="15F8E623" w14:textId="694FD12C" w:rsidR="00043134" w:rsidRPr="0083162A" w:rsidRDefault="00043134" w:rsidP="0083162A">
      <w:pPr>
        <w:widowControl w:val="0"/>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CF30C1">
        <w:rPr>
          <w:rFonts w:ascii="Times New Roman" w:eastAsia="Times New Roman" w:hAnsi="Times New Roman" w:cs="Times New Roman"/>
          <w:b/>
          <w:sz w:val="28"/>
          <w:szCs w:val="28"/>
          <w:lang w:eastAsia="ru-RU"/>
        </w:rPr>
        <w:t>Не</w:t>
      </w:r>
      <w:r w:rsidR="007276B4" w:rsidRPr="00CF30C1">
        <w:rPr>
          <w:rFonts w:ascii="Times New Roman" w:eastAsia="Times New Roman" w:hAnsi="Times New Roman" w:cs="Times New Roman"/>
          <w:b/>
          <w:sz w:val="28"/>
          <w:szCs w:val="28"/>
          <w:lang w:eastAsia="ru-RU"/>
        </w:rPr>
        <w:t xml:space="preserve"> предполагает деления на группы -</w:t>
      </w:r>
      <w:r w:rsidRPr="00CF30C1">
        <w:rPr>
          <w:rFonts w:ascii="Times New Roman" w:eastAsia="Times New Roman" w:hAnsi="Times New Roman" w:cs="Times New Roman"/>
          <w:sz w:val="28"/>
          <w:szCs w:val="28"/>
          <w:lang w:eastAsia="ru-RU"/>
        </w:rPr>
        <w:t xml:space="preserve"> обязательное произведение из переложений Т.П.Сергеенко, две разнохарактерных пьесы по выбору. </w:t>
      </w:r>
      <w:r w:rsidRPr="00CF30C1">
        <w:rPr>
          <w:rFonts w:ascii="Times New Roman" w:eastAsia="Times New Roman" w:hAnsi="Times New Roman" w:cs="Times New Roman"/>
          <w:sz w:val="28"/>
          <w:szCs w:val="28"/>
          <w:lang w:eastAsia="ru-RU"/>
        </w:rPr>
        <w:br/>
        <w:t>До 15 минут нахождения на сцене.</w:t>
      </w:r>
      <w:r w:rsidRPr="00043134">
        <w:rPr>
          <w:rFonts w:ascii="Times New Roman" w:eastAsia="Times New Roman" w:hAnsi="Times New Roman" w:cs="Times New Roman"/>
          <w:sz w:val="28"/>
          <w:szCs w:val="28"/>
          <w:lang w:eastAsia="ru-RU"/>
        </w:rPr>
        <w:t xml:space="preserve"> </w:t>
      </w:r>
    </w:p>
    <w:p w14:paraId="08A18BE2" w14:textId="77777777" w:rsidR="00043134" w:rsidRPr="00043134" w:rsidRDefault="00043134" w:rsidP="0083162A">
      <w:pPr>
        <w:spacing w:after="0" w:line="240" w:lineRule="auto"/>
        <w:ind w:left="6372" w:right="-284" w:firstLine="708"/>
        <w:jc w:val="right"/>
        <w:rPr>
          <w:rFonts w:ascii="Times New Roman" w:hAnsi="Times New Roman" w:cs="Times New Roman"/>
          <w:sz w:val="30"/>
          <w:szCs w:val="30"/>
        </w:rPr>
      </w:pPr>
      <w:r w:rsidRPr="00043134">
        <w:rPr>
          <w:rFonts w:ascii="Times New Roman" w:hAnsi="Times New Roman" w:cs="Times New Roman"/>
          <w:sz w:val="30"/>
          <w:szCs w:val="30"/>
        </w:rPr>
        <w:t>Приложение 2</w:t>
      </w:r>
    </w:p>
    <w:tbl>
      <w:tblPr>
        <w:tblStyle w:val="a3"/>
        <w:tblW w:w="0" w:type="auto"/>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6"/>
        <w:gridCol w:w="5187"/>
      </w:tblGrid>
      <w:tr w:rsidR="00043134" w:rsidRPr="00043134" w14:paraId="25A263C6" w14:textId="77777777" w:rsidTr="00427DEA">
        <w:tc>
          <w:tcPr>
            <w:tcW w:w="5387" w:type="dxa"/>
          </w:tcPr>
          <w:p w14:paraId="3880154C" w14:textId="77777777" w:rsidR="00043134" w:rsidRPr="00043134" w:rsidRDefault="00043134" w:rsidP="00043134">
            <w:pPr>
              <w:ind w:left="2832" w:right="33" w:firstLine="708"/>
              <w:jc w:val="both"/>
              <w:rPr>
                <w:rFonts w:ascii="Times New Roman" w:hAnsi="Times New Roman" w:cs="Times New Roman"/>
                <w:b/>
                <w:sz w:val="30"/>
                <w:szCs w:val="30"/>
              </w:rPr>
            </w:pPr>
          </w:p>
          <w:p w14:paraId="24BDE74B" w14:textId="77777777" w:rsidR="00043134" w:rsidRPr="00043134" w:rsidRDefault="00043134" w:rsidP="00043134">
            <w:pPr>
              <w:spacing w:line="240" w:lineRule="exact"/>
              <w:ind w:right="34"/>
              <w:jc w:val="both"/>
              <w:rPr>
                <w:rFonts w:ascii="Times New Roman" w:hAnsi="Times New Roman" w:cs="Times New Roman"/>
                <w:sz w:val="30"/>
                <w:szCs w:val="30"/>
              </w:rPr>
            </w:pPr>
            <w:r w:rsidRPr="00043134">
              <w:rPr>
                <w:rFonts w:ascii="Times New Roman" w:hAnsi="Times New Roman" w:cs="Times New Roman"/>
                <w:b/>
                <w:sz w:val="30"/>
                <w:szCs w:val="30"/>
              </w:rPr>
              <w:t xml:space="preserve">ЗАЯВКА </w:t>
            </w:r>
          </w:p>
          <w:p w14:paraId="245EE431" w14:textId="327FDA23" w:rsidR="00043134" w:rsidRPr="00043134" w:rsidRDefault="00043134" w:rsidP="00043134">
            <w:pPr>
              <w:spacing w:line="240" w:lineRule="exact"/>
              <w:ind w:right="34"/>
              <w:jc w:val="both"/>
              <w:rPr>
                <w:rFonts w:ascii="Times New Roman" w:hAnsi="Times New Roman" w:cs="Times New Roman"/>
                <w:b/>
                <w:sz w:val="30"/>
                <w:szCs w:val="30"/>
              </w:rPr>
            </w:pPr>
            <w:r w:rsidRPr="00043134">
              <w:rPr>
                <w:rFonts w:ascii="Times New Roman" w:hAnsi="Times New Roman" w:cs="Times New Roman"/>
                <w:sz w:val="30"/>
                <w:szCs w:val="30"/>
              </w:rPr>
              <w:t xml:space="preserve">на участие в заключительном этапе </w:t>
            </w:r>
            <w:r w:rsidRPr="00043134">
              <w:rPr>
                <w:rFonts w:ascii="Times New Roman" w:hAnsi="Times New Roman" w:cs="Times New Roman"/>
                <w:sz w:val="30"/>
                <w:szCs w:val="30"/>
              </w:rPr>
              <w:br/>
            </w:r>
            <w:r w:rsidRPr="00043134">
              <w:rPr>
                <w:rFonts w:ascii="Times New Roman" w:hAnsi="Times New Roman" w:cs="Times New Roman"/>
                <w:sz w:val="30"/>
                <w:szCs w:val="30"/>
                <w:lang w:val="en-US"/>
              </w:rPr>
              <w:t>I</w:t>
            </w:r>
            <w:r w:rsidR="007B6EEF" w:rsidRPr="007B6EEF">
              <w:rPr>
                <w:rFonts w:ascii="Times New Roman" w:hAnsi="Times New Roman" w:cs="Times New Roman"/>
                <w:sz w:val="30"/>
                <w:szCs w:val="30"/>
                <w:lang w:val="en-US"/>
              </w:rPr>
              <w:t>I</w:t>
            </w:r>
            <w:r w:rsidR="0083162A" w:rsidRPr="007B6EEF">
              <w:rPr>
                <w:rFonts w:ascii="Times New Roman" w:hAnsi="Times New Roman" w:cs="Times New Roman"/>
                <w:sz w:val="30"/>
                <w:szCs w:val="30"/>
                <w:lang w:val="en-US"/>
              </w:rPr>
              <w:t>I</w:t>
            </w:r>
            <w:r w:rsidRPr="00043134">
              <w:rPr>
                <w:rFonts w:ascii="Times New Roman" w:hAnsi="Times New Roman" w:cs="Times New Roman"/>
                <w:sz w:val="30"/>
                <w:szCs w:val="30"/>
              </w:rPr>
              <w:t xml:space="preserve"> Минского городского открытого </w:t>
            </w:r>
            <w:r w:rsidRPr="00043134">
              <w:rPr>
                <w:rFonts w:ascii="Times New Roman" w:hAnsi="Times New Roman" w:cs="Times New Roman"/>
                <w:sz w:val="30"/>
                <w:szCs w:val="30"/>
              </w:rPr>
              <w:lastRenderedPageBreak/>
              <w:t>конкурса исполнителей на белорусских цимбалах им.Т.П.Сергеенко</w:t>
            </w:r>
          </w:p>
        </w:tc>
        <w:tc>
          <w:tcPr>
            <w:tcW w:w="5352" w:type="dxa"/>
          </w:tcPr>
          <w:p w14:paraId="6764EB43" w14:textId="77777777" w:rsidR="00043134" w:rsidRPr="00043134" w:rsidRDefault="00043134" w:rsidP="00043134">
            <w:pPr>
              <w:ind w:right="-284"/>
              <w:rPr>
                <w:rFonts w:ascii="Times New Roman" w:hAnsi="Times New Roman" w:cs="Times New Roman"/>
                <w:b/>
                <w:sz w:val="30"/>
                <w:szCs w:val="30"/>
              </w:rPr>
            </w:pPr>
          </w:p>
        </w:tc>
      </w:tr>
    </w:tbl>
    <w:p w14:paraId="61DA7520" w14:textId="77777777" w:rsidR="00043134" w:rsidRPr="00043134" w:rsidRDefault="00043134" w:rsidP="00043134">
      <w:pPr>
        <w:spacing w:after="0" w:line="240" w:lineRule="auto"/>
        <w:ind w:right="-284"/>
        <w:rPr>
          <w:rFonts w:ascii="Times New Roman" w:hAnsi="Times New Roman" w:cs="Times New Roman"/>
          <w:b/>
          <w:sz w:val="30"/>
          <w:szCs w:val="30"/>
        </w:rPr>
      </w:pPr>
    </w:p>
    <w:tbl>
      <w:tblPr>
        <w:tblStyle w:val="a3"/>
        <w:tblW w:w="11354" w:type="dxa"/>
        <w:tblInd w:w="-1168" w:type="dxa"/>
        <w:tblLayout w:type="fixed"/>
        <w:tblLook w:val="04A0" w:firstRow="1" w:lastRow="0" w:firstColumn="1" w:lastColumn="0" w:noHBand="0" w:noVBand="1"/>
      </w:tblPr>
      <w:tblGrid>
        <w:gridCol w:w="1476"/>
        <w:gridCol w:w="1341"/>
        <w:gridCol w:w="1476"/>
        <w:gridCol w:w="1609"/>
        <w:gridCol w:w="804"/>
        <w:gridCol w:w="1342"/>
        <w:gridCol w:w="1475"/>
        <w:gridCol w:w="1818"/>
        <w:gridCol w:w="13"/>
      </w:tblGrid>
      <w:tr w:rsidR="00043134" w:rsidRPr="00043134" w14:paraId="235B8052" w14:textId="77777777" w:rsidTr="00427DEA">
        <w:trPr>
          <w:gridAfter w:val="1"/>
          <w:wAfter w:w="13" w:type="dxa"/>
          <w:trHeight w:val="1425"/>
        </w:trPr>
        <w:tc>
          <w:tcPr>
            <w:tcW w:w="1476" w:type="dxa"/>
          </w:tcPr>
          <w:p w14:paraId="14CC306F" w14:textId="77777777" w:rsidR="00043134" w:rsidRPr="00043134" w:rsidRDefault="00043134" w:rsidP="00043134">
            <w:pPr>
              <w:spacing w:line="240" w:lineRule="exact"/>
              <w:jc w:val="center"/>
              <w:rPr>
                <w:rFonts w:ascii="Times New Roman" w:hAnsi="Times New Roman" w:cs="Times New Roman"/>
              </w:rPr>
            </w:pPr>
            <w:r w:rsidRPr="00043134">
              <w:rPr>
                <w:rFonts w:ascii="Times New Roman" w:hAnsi="Times New Roman" w:cs="Times New Roman"/>
              </w:rPr>
              <w:t>ФИО участника (участников)</w:t>
            </w:r>
          </w:p>
        </w:tc>
        <w:tc>
          <w:tcPr>
            <w:tcW w:w="1341" w:type="dxa"/>
          </w:tcPr>
          <w:p w14:paraId="786AC3B3" w14:textId="77777777" w:rsidR="00043134" w:rsidRPr="00043134" w:rsidRDefault="00043134" w:rsidP="00043134">
            <w:pPr>
              <w:spacing w:line="240" w:lineRule="exact"/>
              <w:jc w:val="center"/>
              <w:rPr>
                <w:rFonts w:ascii="Times New Roman" w:hAnsi="Times New Roman" w:cs="Times New Roman"/>
              </w:rPr>
            </w:pPr>
            <w:r w:rsidRPr="00043134">
              <w:rPr>
                <w:rFonts w:ascii="Times New Roman" w:hAnsi="Times New Roman" w:cs="Times New Roman"/>
              </w:rPr>
              <w:t>Номинация</w:t>
            </w:r>
          </w:p>
        </w:tc>
        <w:tc>
          <w:tcPr>
            <w:tcW w:w="1476" w:type="dxa"/>
          </w:tcPr>
          <w:p w14:paraId="32E29EC4" w14:textId="77777777" w:rsidR="00043134" w:rsidRPr="00043134" w:rsidRDefault="00043134" w:rsidP="00043134">
            <w:pPr>
              <w:spacing w:line="240" w:lineRule="exact"/>
              <w:jc w:val="center"/>
              <w:rPr>
                <w:rFonts w:ascii="Times New Roman" w:hAnsi="Times New Roman" w:cs="Times New Roman"/>
              </w:rPr>
            </w:pPr>
            <w:r w:rsidRPr="00043134">
              <w:rPr>
                <w:rFonts w:ascii="Times New Roman" w:hAnsi="Times New Roman" w:cs="Times New Roman"/>
                <w:spacing w:val="-20"/>
              </w:rPr>
              <w:t>Возраст</w:t>
            </w:r>
            <w:r w:rsidRPr="00043134">
              <w:rPr>
                <w:rFonts w:ascii="Times New Roman" w:hAnsi="Times New Roman" w:cs="Times New Roman"/>
              </w:rPr>
              <w:t>ная группа</w:t>
            </w:r>
          </w:p>
        </w:tc>
        <w:tc>
          <w:tcPr>
            <w:tcW w:w="1609" w:type="dxa"/>
          </w:tcPr>
          <w:p w14:paraId="3AF19F0B" w14:textId="77777777" w:rsidR="00043134" w:rsidRPr="00043134" w:rsidRDefault="00043134" w:rsidP="00043134">
            <w:pPr>
              <w:spacing w:line="240" w:lineRule="exact"/>
              <w:jc w:val="center"/>
              <w:rPr>
                <w:rFonts w:ascii="Times New Roman" w:hAnsi="Times New Roman" w:cs="Times New Roman"/>
              </w:rPr>
            </w:pPr>
            <w:r w:rsidRPr="00043134">
              <w:rPr>
                <w:rFonts w:ascii="Times New Roman" w:hAnsi="Times New Roman" w:cs="Times New Roman"/>
              </w:rPr>
              <w:t>Дата рождения участника (участников)</w:t>
            </w:r>
          </w:p>
        </w:tc>
        <w:tc>
          <w:tcPr>
            <w:tcW w:w="804" w:type="dxa"/>
          </w:tcPr>
          <w:p w14:paraId="626F3AAB" w14:textId="77777777" w:rsidR="00043134" w:rsidRPr="00043134" w:rsidRDefault="00043134" w:rsidP="00043134">
            <w:pPr>
              <w:spacing w:line="240" w:lineRule="exact"/>
              <w:ind w:right="-284"/>
              <w:jc w:val="both"/>
              <w:rPr>
                <w:rFonts w:ascii="Times New Roman" w:hAnsi="Times New Roman" w:cs="Times New Roman"/>
              </w:rPr>
            </w:pPr>
            <w:r w:rsidRPr="00043134">
              <w:rPr>
                <w:rFonts w:ascii="Times New Roman" w:hAnsi="Times New Roman" w:cs="Times New Roman"/>
              </w:rPr>
              <w:t>Класс</w:t>
            </w:r>
          </w:p>
        </w:tc>
        <w:tc>
          <w:tcPr>
            <w:tcW w:w="1342" w:type="dxa"/>
          </w:tcPr>
          <w:p w14:paraId="602A8B82" w14:textId="77777777" w:rsidR="00043134" w:rsidRPr="00043134" w:rsidRDefault="00043134" w:rsidP="00043134">
            <w:pPr>
              <w:spacing w:line="240" w:lineRule="exact"/>
              <w:ind w:right="-284"/>
              <w:jc w:val="both"/>
              <w:rPr>
                <w:rFonts w:ascii="Times New Roman" w:hAnsi="Times New Roman" w:cs="Times New Roman"/>
              </w:rPr>
            </w:pPr>
            <w:r w:rsidRPr="00043134">
              <w:rPr>
                <w:rFonts w:ascii="Times New Roman" w:hAnsi="Times New Roman" w:cs="Times New Roman"/>
              </w:rPr>
              <w:t>Творческие достижения участника (ансамбля)</w:t>
            </w:r>
          </w:p>
        </w:tc>
        <w:tc>
          <w:tcPr>
            <w:tcW w:w="1475" w:type="dxa"/>
          </w:tcPr>
          <w:p w14:paraId="5B36EED0" w14:textId="77777777" w:rsidR="00043134" w:rsidRPr="00043134" w:rsidRDefault="00043134" w:rsidP="00043134">
            <w:pPr>
              <w:spacing w:line="240" w:lineRule="exact"/>
              <w:jc w:val="center"/>
              <w:rPr>
                <w:rFonts w:ascii="Times New Roman" w:hAnsi="Times New Roman" w:cs="Times New Roman"/>
              </w:rPr>
            </w:pPr>
            <w:r w:rsidRPr="00043134">
              <w:rPr>
                <w:rFonts w:ascii="Times New Roman" w:hAnsi="Times New Roman" w:cs="Times New Roman"/>
              </w:rPr>
              <w:t>Название учреждения образования, адрес, телефон,</w:t>
            </w:r>
          </w:p>
          <w:p w14:paraId="657493AD" w14:textId="77777777" w:rsidR="00043134" w:rsidRPr="00043134" w:rsidRDefault="00043134" w:rsidP="00043134">
            <w:pPr>
              <w:spacing w:line="240" w:lineRule="exact"/>
              <w:jc w:val="center"/>
              <w:rPr>
                <w:rFonts w:ascii="Times New Roman" w:hAnsi="Times New Roman" w:cs="Times New Roman"/>
                <w:lang w:val="en-US"/>
              </w:rPr>
            </w:pPr>
            <w:r w:rsidRPr="00043134">
              <w:rPr>
                <w:rFonts w:ascii="Times New Roman" w:hAnsi="Times New Roman" w:cs="Times New Roman"/>
                <w:lang w:val="en-US"/>
              </w:rPr>
              <w:t>e-mail</w:t>
            </w:r>
          </w:p>
        </w:tc>
        <w:tc>
          <w:tcPr>
            <w:tcW w:w="1818" w:type="dxa"/>
          </w:tcPr>
          <w:p w14:paraId="44524630" w14:textId="77777777" w:rsidR="00043134" w:rsidRPr="00043134" w:rsidRDefault="00043134" w:rsidP="00043134">
            <w:pPr>
              <w:spacing w:line="240" w:lineRule="exact"/>
              <w:jc w:val="center"/>
              <w:rPr>
                <w:rFonts w:ascii="Times New Roman" w:hAnsi="Times New Roman" w:cs="Times New Roman"/>
              </w:rPr>
            </w:pPr>
            <w:r w:rsidRPr="00043134">
              <w:rPr>
                <w:rFonts w:ascii="Times New Roman" w:hAnsi="Times New Roman" w:cs="Times New Roman"/>
              </w:rPr>
              <w:t xml:space="preserve">ФИО, телефон учителя, </w:t>
            </w:r>
            <w:proofErr w:type="gramStart"/>
            <w:r w:rsidRPr="00043134">
              <w:rPr>
                <w:rFonts w:ascii="Times New Roman" w:hAnsi="Times New Roman" w:cs="Times New Roman"/>
              </w:rPr>
              <w:t>концерт-мейстера</w:t>
            </w:r>
            <w:proofErr w:type="gramEnd"/>
          </w:p>
        </w:tc>
      </w:tr>
      <w:tr w:rsidR="00043134" w:rsidRPr="00043134" w14:paraId="7E3A2637" w14:textId="77777777" w:rsidTr="00427DEA">
        <w:trPr>
          <w:trHeight w:val="360"/>
        </w:trPr>
        <w:tc>
          <w:tcPr>
            <w:tcW w:w="1476" w:type="dxa"/>
          </w:tcPr>
          <w:p w14:paraId="08569E50" w14:textId="77777777" w:rsidR="00043134" w:rsidRPr="00043134" w:rsidRDefault="00043134" w:rsidP="00043134">
            <w:pPr>
              <w:ind w:right="-284"/>
              <w:jc w:val="both"/>
              <w:rPr>
                <w:rFonts w:ascii="Times New Roman" w:hAnsi="Times New Roman" w:cs="Times New Roman"/>
                <w:sz w:val="30"/>
                <w:szCs w:val="30"/>
              </w:rPr>
            </w:pPr>
          </w:p>
        </w:tc>
        <w:tc>
          <w:tcPr>
            <w:tcW w:w="1341" w:type="dxa"/>
          </w:tcPr>
          <w:p w14:paraId="7E041257" w14:textId="77777777" w:rsidR="00043134" w:rsidRPr="00043134" w:rsidRDefault="00043134" w:rsidP="00043134">
            <w:pPr>
              <w:ind w:right="-284"/>
              <w:jc w:val="both"/>
              <w:rPr>
                <w:rFonts w:ascii="Times New Roman" w:hAnsi="Times New Roman" w:cs="Times New Roman"/>
                <w:sz w:val="30"/>
                <w:szCs w:val="30"/>
              </w:rPr>
            </w:pPr>
          </w:p>
        </w:tc>
        <w:tc>
          <w:tcPr>
            <w:tcW w:w="1476" w:type="dxa"/>
          </w:tcPr>
          <w:p w14:paraId="7D40850B" w14:textId="77777777" w:rsidR="00043134" w:rsidRPr="00043134" w:rsidRDefault="00043134" w:rsidP="00043134">
            <w:pPr>
              <w:ind w:right="-284"/>
              <w:jc w:val="both"/>
              <w:rPr>
                <w:rFonts w:ascii="Times New Roman" w:hAnsi="Times New Roman" w:cs="Times New Roman"/>
                <w:sz w:val="30"/>
                <w:szCs w:val="30"/>
              </w:rPr>
            </w:pPr>
          </w:p>
        </w:tc>
        <w:tc>
          <w:tcPr>
            <w:tcW w:w="1609" w:type="dxa"/>
          </w:tcPr>
          <w:p w14:paraId="2F3CF780" w14:textId="77777777" w:rsidR="00043134" w:rsidRPr="00043134" w:rsidRDefault="00043134" w:rsidP="00043134">
            <w:pPr>
              <w:ind w:right="-284"/>
              <w:jc w:val="both"/>
              <w:rPr>
                <w:rFonts w:ascii="Times New Roman" w:hAnsi="Times New Roman" w:cs="Times New Roman"/>
                <w:sz w:val="30"/>
                <w:szCs w:val="30"/>
              </w:rPr>
            </w:pPr>
          </w:p>
        </w:tc>
        <w:tc>
          <w:tcPr>
            <w:tcW w:w="804" w:type="dxa"/>
          </w:tcPr>
          <w:p w14:paraId="50EFB0C2" w14:textId="77777777" w:rsidR="00043134" w:rsidRPr="00043134" w:rsidRDefault="00043134" w:rsidP="00043134">
            <w:pPr>
              <w:ind w:right="-284"/>
              <w:jc w:val="both"/>
              <w:rPr>
                <w:rFonts w:ascii="Times New Roman" w:hAnsi="Times New Roman" w:cs="Times New Roman"/>
                <w:sz w:val="30"/>
                <w:szCs w:val="30"/>
              </w:rPr>
            </w:pPr>
          </w:p>
        </w:tc>
        <w:tc>
          <w:tcPr>
            <w:tcW w:w="1342" w:type="dxa"/>
          </w:tcPr>
          <w:p w14:paraId="165CD25A" w14:textId="77777777" w:rsidR="00043134" w:rsidRPr="00043134" w:rsidRDefault="00043134" w:rsidP="00043134">
            <w:pPr>
              <w:ind w:right="-284"/>
              <w:jc w:val="both"/>
              <w:rPr>
                <w:rFonts w:ascii="Times New Roman" w:hAnsi="Times New Roman" w:cs="Times New Roman"/>
                <w:sz w:val="30"/>
                <w:szCs w:val="30"/>
              </w:rPr>
            </w:pPr>
          </w:p>
        </w:tc>
        <w:tc>
          <w:tcPr>
            <w:tcW w:w="1475" w:type="dxa"/>
          </w:tcPr>
          <w:p w14:paraId="01FE924D" w14:textId="77777777" w:rsidR="00043134" w:rsidRPr="00043134" w:rsidRDefault="00043134" w:rsidP="00043134">
            <w:pPr>
              <w:ind w:right="-284"/>
              <w:jc w:val="both"/>
              <w:rPr>
                <w:rFonts w:ascii="Times New Roman" w:hAnsi="Times New Roman" w:cs="Times New Roman"/>
                <w:sz w:val="30"/>
                <w:szCs w:val="30"/>
              </w:rPr>
            </w:pPr>
          </w:p>
        </w:tc>
        <w:tc>
          <w:tcPr>
            <w:tcW w:w="1831" w:type="dxa"/>
            <w:gridSpan w:val="2"/>
          </w:tcPr>
          <w:p w14:paraId="1E3F5204" w14:textId="77777777" w:rsidR="00043134" w:rsidRPr="00043134" w:rsidRDefault="00043134" w:rsidP="00043134">
            <w:pPr>
              <w:ind w:right="-284"/>
              <w:jc w:val="both"/>
              <w:rPr>
                <w:rFonts w:ascii="Times New Roman" w:hAnsi="Times New Roman" w:cs="Times New Roman"/>
                <w:sz w:val="30"/>
                <w:szCs w:val="30"/>
              </w:rPr>
            </w:pPr>
          </w:p>
        </w:tc>
      </w:tr>
    </w:tbl>
    <w:p w14:paraId="17D8F6C2" w14:textId="77777777" w:rsidR="00043134" w:rsidRPr="00043134" w:rsidRDefault="00043134" w:rsidP="00043134">
      <w:pPr>
        <w:spacing w:after="0" w:line="240" w:lineRule="auto"/>
        <w:ind w:right="-284"/>
        <w:jc w:val="both"/>
        <w:rPr>
          <w:rFonts w:ascii="Times New Roman" w:hAnsi="Times New Roman" w:cs="Times New Roman"/>
          <w:sz w:val="30"/>
          <w:szCs w:val="30"/>
        </w:rPr>
      </w:pPr>
    </w:p>
    <w:p w14:paraId="797F1DCE" w14:textId="77777777" w:rsidR="00043134" w:rsidRPr="00043134" w:rsidRDefault="00043134" w:rsidP="00043134">
      <w:pPr>
        <w:spacing w:after="0" w:line="240" w:lineRule="auto"/>
        <w:ind w:right="-284"/>
        <w:jc w:val="both"/>
        <w:rPr>
          <w:rFonts w:ascii="Times New Roman" w:hAnsi="Times New Roman" w:cs="Times New Roman"/>
          <w:sz w:val="30"/>
          <w:szCs w:val="30"/>
        </w:rPr>
      </w:pPr>
    </w:p>
    <w:p w14:paraId="1CA763EB" w14:textId="77777777" w:rsidR="00043134" w:rsidRPr="00043134" w:rsidRDefault="00043134" w:rsidP="00043134">
      <w:pPr>
        <w:spacing w:after="0" w:line="240" w:lineRule="auto"/>
        <w:ind w:right="-284"/>
        <w:jc w:val="both"/>
        <w:rPr>
          <w:rFonts w:ascii="Times New Roman" w:hAnsi="Times New Roman" w:cs="Times New Roman"/>
          <w:sz w:val="30"/>
          <w:szCs w:val="30"/>
        </w:rPr>
      </w:pPr>
      <w:r w:rsidRPr="00043134">
        <w:rPr>
          <w:rFonts w:ascii="Times New Roman" w:hAnsi="Times New Roman" w:cs="Times New Roman"/>
          <w:sz w:val="30"/>
          <w:szCs w:val="30"/>
        </w:rPr>
        <w:tab/>
      </w:r>
      <w:r w:rsidRPr="00043134">
        <w:rPr>
          <w:rFonts w:ascii="Times New Roman" w:hAnsi="Times New Roman" w:cs="Times New Roman"/>
          <w:sz w:val="30"/>
          <w:szCs w:val="30"/>
        </w:rPr>
        <w:tab/>
        <w:t xml:space="preserve">     </w:t>
      </w:r>
      <w:r w:rsidRPr="00043134">
        <w:rPr>
          <w:rFonts w:ascii="Times New Roman" w:hAnsi="Times New Roman" w:cs="Times New Roman"/>
          <w:sz w:val="30"/>
          <w:szCs w:val="30"/>
        </w:rPr>
        <w:tab/>
        <w:t xml:space="preserve"> Программа выступления</w:t>
      </w:r>
    </w:p>
    <w:p w14:paraId="5CB1006B" w14:textId="77777777" w:rsidR="00043134" w:rsidRPr="00043134" w:rsidRDefault="00043134" w:rsidP="00043134">
      <w:pPr>
        <w:spacing w:after="0" w:line="240" w:lineRule="auto"/>
        <w:ind w:right="-284"/>
        <w:jc w:val="both"/>
        <w:rPr>
          <w:rFonts w:ascii="Times New Roman" w:hAnsi="Times New Roman" w:cs="Times New Roman"/>
          <w:sz w:val="30"/>
          <w:szCs w:val="30"/>
        </w:rPr>
      </w:pPr>
      <w:r w:rsidRPr="00043134">
        <w:rPr>
          <w:rFonts w:ascii="Times New Roman" w:hAnsi="Times New Roman" w:cs="Times New Roman"/>
          <w:sz w:val="30"/>
          <w:szCs w:val="30"/>
        </w:rPr>
        <w:tab/>
        <w:t>(с указанием времени звучания каждого произведения):</w:t>
      </w:r>
    </w:p>
    <w:p w14:paraId="0D69DEBE" w14:textId="77777777" w:rsidR="00043134" w:rsidRPr="00043134" w:rsidRDefault="00043134" w:rsidP="00043134">
      <w:pPr>
        <w:spacing w:after="0" w:line="240" w:lineRule="auto"/>
        <w:ind w:right="-284"/>
        <w:jc w:val="both"/>
        <w:rPr>
          <w:rFonts w:ascii="Times New Roman" w:hAnsi="Times New Roman" w:cs="Times New Roman"/>
          <w:sz w:val="30"/>
          <w:szCs w:val="30"/>
        </w:rPr>
      </w:pPr>
    </w:p>
    <w:p w14:paraId="3192D8A5" w14:textId="16AC537A" w:rsidR="00043134" w:rsidRPr="00043134" w:rsidRDefault="00043134" w:rsidP="00043134">
      <w:pPr>
        <w:spacing w:after="0" w:line="240" w:lineRule="auto"/>
        <w:ind w:right="-284"/>
        <w:jc w:val="both"/>
        <w:rPr>
          <w:rFonts w:ascii="Times New Roman" w:hAnsi="Times New Roman" w:cs="Times New Roman"/>
          <w:sz w:val="30"/>
          <w:szCs w:val="30"/>
        </w:rPr>
      </w:pPr>
      <w:r w:rsidRPr="00043134">
        <w:rPr>
          <w:rFonts w:ascii="Times New Roman" w:hAnsi="Times New Roman" w:cs="Times New Roman"/>
          <w:sz w:val="30"/>
          <w:szCs w:val="30"/>
        </w:rPr>
        <w:t>1.____________</w:t>
      </w:r>
      <w:r w:rsidR="003821FE">
        <w:rPr>
          <w:rFonts w:ascii="Times New Roman" w:hAnsi="Times New Roman" w:cs="Times New Roman"/>
          <w:sz w:val="30"/>
          <w:szCs w:val="30"/>
        </w:rPr>
        <w:softHyphen/>
        <w:t>_________________________________</w:t>
      </w:r>
      <w:r w:rsidRPr="00043134">
        <w:rPr>
          <w:rFonts w:ascii="Times New Roman" w:hAnsi="Times New Roman" w:cs="Times New Roman"/>
          <w:sz w:val="30"/>
          <w:szCs w:val="30"/>
        </w:rPr>
        <w:t xml:space="preserve"> </w:t>
      </w:r>
    </w:p>
    <w:p w14:paraId="698DFF91" w14:textId="16BACFFA" w:rsidR="00043134" w:rsidRPr="00043134" w:rsidRDefault="00043134" w:rsidP="00043134">
      <w:pPr>
        <w:spacing w:after="0" w:line="240" w:lineRule="auto"/>
        <w:ind w:right="-284"/>
        <w:jc w:val="both"/>
        <w:rPr>
          <w:rFonts w:ascii="Times New Roman" w:hAnsi="Times New Roman" w:cs="Times New Roman"/>
          <w:sz w:val="30"/>
          <w:szCs w:val="30"/>
        </w:rPr>
      </w:pPr>
      <w:r w:rsidRPr="00043134">
        <w:rPr>
          <w:rFonts w:ascii="Times New Roman" w:hAnsi="Times New Roman" w:cs="Times New Roman"/>
          <w:sz w:val="30"/>
          <w:szCs w:val="30"/>
        </w:rPr>
        <w:t>2.____________</w:t>
      </w:r>
      <w:r w:rsidR="003821FE">
        <w:rPr>
          <w:rFonts w:ascii="Times New Roman" w:hAnsi="Times New Roman" w:cs="Times New Roman"/>
          <w:sz w:val="30"/>
          <w:szCs w:val="30"/>
        </w:rPr>
        <w:t>_________________________________</w:t>
      </w:r>
      <w:r w:rsidRPr="00043134">
        <w:rPr>
          <w:rFonts w:ascii="Times New Roman" w:hAnsi="Times New Roman" w:cs="Times New Roman"/>
          <w:sz w:val="30"/>
          <w:szCs w:val="30"/>
        </w:rPr>
        <w:t xml:space="preserve"> </w:t>
      </w:r>
    </w:p>
    <w:p w14:paraId="07923E69" w14:textId="17C969F6" w:rsidR="00043134" w:rsidRPr="00043134" w:rsidRDefault="00043134" w:rsidP="00043134">
      <w:pPr>
        <w:spacing w:after="0" w:line="240" w:lineRule="auto"/>
        <w:ind w:right="-284"/>
        <w:jc w:val="both"/>
        <w:rPr>
          <w:rFonts w:ascii="Times New Roman" w:hAnsi="Times New Roman" w:cs="Times New Roman"/>
          <w:sz w:val="30"/>
          <w:szCs w:val="30"/>
        </w:rPr>
      </w:pPr>
      <w:r w:rsidRPr="00043134">
        <w:rPr>
          <w:rFonts w:ascii="Times New Roman" w:hAnsi="Times New Roman" w:cs="Times New Roman"/>
          <w:sz w:val="30"/>
          <w:szCs w:val="30"/>
        </w:rPr>
        <w:t>3.____________</w:t>
      </w:r>
      <w:r w:rsidR="003821FE">
        <w:rPr>
          <w:rFonts w:ascii="Times New Roman" w:hAnsi="Times New Roman" w:cs="Times New Roman"/>
          <w:sz w:val="30"/>
          <w:szCs w:val="30"/>
        </w:rPr>
        <w:t>_________________________________</w:t>
      </w:r>
      <w:r w:rsidRPr="00043134">
        <w:rPr>
          <w:rFonts w:ascii="Times New Roman" w:hAnsi="Times New Roman" w:cs="Times New Roman"/>
          <w:sz w:val="30"/>
          <w:szCs w:val="30"/>
        </w:rPr>
        <w:t xml:space="preserve"> </w:t>
      </w:r>
    </w:p>
    <w:p w14:paraId="107108BB" w14:textId="77777777" w:rsidR="00043134" w:rsidRPr="00043134" w:rsidRDefault="00043134" w:rsidP="00043134">
      <w:pPr>
        <w:spacing w:after="0" w:line="240" w:lineRule="auto"/>
        <w:ind w:right="-284"/>
        <w:jc w:val="both"/>
        <w:rPr>
          <w:rFonts w:ascii="Times New Roman" w:hAnsi="Times New Roman" w:cs="Times New Roman"/>
          <w:sz w:val="30"/>
          <w:szCs w:val="30"/>
        </w:rPr>
      </w:pPr>
    </w:p>
    <w:p w14:paraId="5B68A574" w14:textId="77777777" w:rsidR="00043134" w:rsidRPr="00043134" w:rsidRDefault="00043134" w:rsidP="00043134">
      <w:pPr>
        <w:spacing w:after="0" w:line="240" w:lineRule="auto"/>
        <w:ind w:right="-284"/>
        <w:jc w:val="both"/>
        <w:rPr>
          <w:rFonts w:ascii="Times New Roman" w:hAnsi="Times New Roman" w:cs="Times New Roman"/>
          <w:sz w:val="30"/>
          <w:szCs w:val="30"/>
        </w:rPr>
      </w:pPr>
    </w:p>
    <w:p w14:paraId="58A043D5" w14:textId="77777777" w:rsidR="00043134" w:rsidRPr="003821FE" w:rsidRDefault="00043134" w:rsidP="00043134">
      <w:pPr>
        <w:spacing w:after="0" w:line="240" w:lineRule="auto"/>
        <w:ind w:right="-284"/>
        <w:jc w:val="both"/>
        <w:rPr>
          <w:rFonts w:ascii="Times New Roman" w:hAnsi="Times New Roman" w:cs="Times New Roman"/>
        </w:rPr>
      </w:pPr>
      <w:r w:rsidRPr="003821FE">
        <w:rPr>
          <w:rFonts w:ascii="Times New Roman" w:hAnsi="Times New Roman" w:cs="Times New Roman"/>
        </w:rPr>
        <w:t>Подпись руководителя УО</w:t>
      </w:r>
    </w:p>
    <w:p w14:paraId="1757236A" w14:textId="77777777" w:rsidR="00043134" w:rsidRPr="003821FE" w:rsidRDefault="00043134" w:rsidP="00043134">
      <w:pPr>
        <w:spacing w:after="0" w:line="240" w:lineRule="auto"/>
        <w:ind w:right="-284"/>
        <w:jc w:val="both"/>
        <w:rPr>
          <w:rFonts w:ascii="Times New Roman" w:hAnsi="Times New Roman" w:cs="Times New Roman"/>
        </w:rPr>
      </w:pPr>
      <w:r w:rsidRPr="003821FE">
        <w:rPr>
          <w:rFonts w:ascii="Times New Roman" w:hAnsi="Times New Roman" w:cs="Times New Roman"/>
        </w:rPr>
        <w:tab/>
      </w:r>
    </w:p>
    <w:p w14:paraId="04F6559B" w14:textId="77777777" w:rsidR="00043134" w:rsidRPr="003821FE" w:rsidRDefault="00043134" w:rsidP="00043134">
      <w:pPr>
        <w:spacing w:after="0" w:line="240" w:lineRule="auto"/>
        <w:ind w:right="-284" w:firstLine="708"/>
        <w:jc w:val="both"/>
        <w:rPr>
          <w:rFonts w:ascii="Times New Roman" w:hAnsi="Times New Roman" w:cs="Times New Roman"/>
        </w:rPr>
      </w:pPr>
      <w:r w:rsidRPr="003821FE">
        <w:rPr>
          <w:rFonts w:ascii="Times New Roman" w:hAnsi="Times New Roman" w:cs="Times New Roman"/>
        </w:rPr>
        <w:t>МП</w:t>
      </w:r>
    </w:p>
    <w:p w14:paraId="107BE1E5" w14:textId="77777777" w:rsidR="0083162A" w:rsidRPr="003821FE" w:rsidRDefault="0083162A" w:rsidP="00043134">
      <w:pPr>
        <w:spacing w:after="0" w:line="240" w:lineRule="auto"/>
        <w:ind w:right="-284" w:firstLine="708"/>
        <w:jc w:val="both"/>
        <w:rPr>
          <w:rFonts w:ascii="Times New Roman" w:hAnsi="Times New Roman" w:cs="Times New Roman"/>
          <w:sz w:val="24"/>
          <w:szCs w:val="24"/>
        </w:rPr>
      </w:pPr>
    </w:p>
    <w:p w14:paraId="3A64981B" w14:textId="77777777" w:rsidR="0083162A" w:rsidRDefault="0083162A" w:rsidP="00043134">
      <w:pPr>
        <w:spacing w:after="0" w:line="240" w:lineRule="auto"/>
        <w:ind w:right="-284" w:firstLine="708"/>
        <w:jc w:val="both"/>
        <w:rPr>
          <w:rFonts w:ascii="Times New Roman" w:hAnsi="Times New Roman" w:cs="Times New Roman"/>
          <w:sz w:val="30"/>
          <w:szCs w:val="30"/>
        </w:rPr>
      </w:pPr>
    </w:p>
    <w:p w14:paraId="75E7CD14" w14:textId="77777777" w:rsidR="0083162A" w:rsidRDefault="0083162A" w:rsidP="00043134">
      <w:pPr>
        <w:spacing w:after="0" w:line="240" w:lineRule="auto"/>
        <w:ind w:right="-284" w:firstLine="708"/>
        <w:jc w:val="both"/>
        <w:rPr>
          <w:rFonts w:ascii="Times New Roman" w:hAnsi="Times New Roman" w:cs="Times New Roman"/>
          <w:sz w:val="30"/>
          <w:szCs w:val="30"/>
        </w:rPr>
      </w:pPr>
    </w:p>
    <w:p w14:paraId="7849A387" w14:textId="77777777" w:rsidR="0083162A" w:rsidRDefault="0083162A" w:rsidP="00043134">
      <w:pPr>
        <w:spacing w:after="0" w:line="240" w:lineRule="auto"/>
        <w:ind w:right="-284" w:firstLine="708"/>
        <w:jc w:val="both"/>
        <w:rPr>
          <w:rFonts w:ascii="Times New Roman" w:hAnsi="Times New Roman" w:cs="Times New Roman"/>
          <w:sz w:val="30"/>
          <w:szCs w:val="30"/>
        </w:rPr>
      </w:pPr>
    </w:p>
    <w:p w14:paraId="4F2722AC" w14:textId="77777777" w:rsidR="0083162A" w:rsidRDefault="0083162A" w:rsidP="00043134">
      <w:pPr>
        <w:spacing w:after="0" w:line="240" w:lineRule="auto"/>
        <w:ind w:right="-284" w:firstLine="708"/>
        <w:jc w:val="both"/>
        <w:rPr>
          <w:rFonts w:ascii="Times New Roman" w:hAnsi="Times New Roman" w:cs="Times New Roman"/>
          <w:sz w:val="30"/>
          <w:szCs w:val="30"/>
        </w:rPr>
      </w:pPr>
    </w:p>
    <w:p w14:paraId="1DC31C29" w14:textId="77777777" w:rsidR="0083162A" w:rsidRDefault="0083162A" w:rsidP="00043134">
      <w:pPr>
        <w:spacing w:after="0" w:line="240" w:lineRule="auto"/>
        <w:ind w:right="-284" w:firstLine="708"/>
        <w:jc w:val="both"/>
        <w:rPr>
          <w:rFonts w:ascii="Times New Roman" w:hAnsi="Times New Roman" w:cs="Times New Roman"/>
          <w:sz w:val="30"/>
          <w:szCs w:val="30"/>
        </w:rPr>
      </w:pPr>
    </w:p>
    <w:p w14:paraId="0CC64C55" w14:textId="77777777" w:rsidR="0083162A" w:rsidRDefault="0083162A" w:rsidP="00043134">
      <w:pPr>
        <w:spacing w:after="0" w:line="240" w:lineRule="auto"/>
        <w:ind w:right="-284" w:firstLine="708"/>
        <w:jc w:val="both"/>
        <w:rPr>
          <w:rFonts w:ascii="Times New Roman" w:hAnsi="Times New Roman" w:cs="Times New Roman"/>
          <w:sz w:val="30"/>
          <w:szCs w:val="30"/>
        </w:rPr>
      </w:pPr>
    </w:p>
    <w:p w14:paraId="5AD17BB9" w14:textId="77777777" w:rsidR="0083162A" w:rsidRDefault="0083162A" w:rsidP="00043134">
      <w:pPr>
        <w:spacing w:after="0" w:line="240" w:lineRule="auto"/>
        <w:ind w:right="-284" w:firstLine="708"/>
        <w:jc w:val="both"/>
        <w:rPr>
          <w:rFonts w:ascii="Times New Roman" w:hAnsi="Times New Roman" w:cs="Times New Roman"/>
          <w:sz w:val="30"/>
          <w:szCs w:val="30"/>
        </w:rPr>
      </w:pPr>
    </w:p>
    <w:p w14:paraId="3A95F025" w14:textId="77777777" w:rsidR="0083162A" w:rsidRDefault="0083162A" w:rsidP="00043134">
      <w:pPr>
        <w:spacing w:after="0" w:line="240" w:lineRule="auto"/>
        <w:ind w:right="-284" w:firstLine="708"/>
        <w:jc w:val="both"/>
        <w:rPr>
          <w:rFonts w:ascii="Times New Roman" w:hAnsi="Times New Roman" w:cs="Times New Roman"/>
          <w:sz w:val="30"/>
          <w:szCs w:val="30"/>
        </w:rPr>
      </w:pPr>
    </w:p>
    <w:p w14:paraId="6A6F0233" w14:textId="77777777" w:rsidR="0083162A" w:rsidRDefault="0083162A" w:rsidP="00043134">
      <w:pPr>
        <w:spacing w:after="0" w:line="240" w:lineRule="auto"/>
        <w:ind w:right="-284" w:firstLine="708"/>
        <w:jc w:val="both"/>
        <w:rPr>
          <w:rFonts w:ascii="Times New Roman" w:hAnsi="Times New Roman" w:cs="Times New Roman"/>
          <w:sz w:val="30"/>
          <w:szCs w:val="30"/>
        </w:rPr>
      </w:pPr>
    </w:p>
    <w:p w14:paraId="05D3DB69" w14:textId="77777777" w:rsidR="0083162A" w:rsidRDefault="0083162A" w:rsidP="00043134">
      <w:pPr>
        <w:spacing w:after="0" w:line="240" w:lineRule="auto"/>
        <w:ind w:right="-284" w:firstLine="708"/>
        <w:jc w:val="both"/>
        <w:rPr>
          <w:rFonts w:ascii="Times New Roman" w:hAnsi="Times New Roman" w:cs="Times New Roman"/>
          <w:sz w:val="30"/>
          <w:szCs w:val="30"/>
        </w:rPr>
      </w:pPr>
    </w:p>
    <w:p w14:paraId="0EE780B4" w14:textId="77777777" w:rsidR="0083162A" w:rsidRDefault="0083162A" w:rsidP="00043134">
      <w:pPr>
        <w:spacing w:after="0" w:line="240" w:lineRule="auto"/>
        <w:ind w:right="-284" w:firstLine="708"/>
        <w:jc w:val="both"/>
        <w:rPr>
          <w:rFonts w:ascii="Times New Roman" w:hAnsi="Times New Roman" w:cs="Times New Roman"/>
          <w:sz w:val="30"/>
          <w:szCs w:val="30"/>
        </w:rPr>
      </w:pPr>
    </w:p>
    <w:p w14:paraId="79CD6D88" w14:textId="77777777" w:rsidR="0083162A" w:rsidRDefault="0083162A" w:rsidP="00043134">
      <w:pPr>
        <w:spacing w:after="0" w:line="240" w:lineRule="auto"/>
        <w:ind w:right="-284" w:firstLine="708"/>
        <w:jc w:val="both"/>
        <w:rPr>
          <w:rFonts w:ascii="Times New Roman" w:hAnsi="Times New Roman" w:cs="Times New Roman"/>
          <w:sz w:val="30"/>
          <w:szCs w:val="30"/>
        </w:rPr>
      </w:pPr>
    </w:p>
    <w:p w14:paraId="09822398" w14:textId="77777777" w:rsidR="0083162A" w:rsidRDefault="0083162A" w:rsidP="00043134">
      <w:pPr>
        <w:spacing w:after="0" w:line="240" w:lineRule="auto"/>
        <w:ind w:right="-284" w:firstLine="708"/>
        <w:jc w:val="both"/>
        <w:rPr>
          <w:rFonts w:ascii="Times New Roman" w:hAnsi="Times New Roman" w:cs="Times New Roman"/>
          <w:sz w:val="30"/>
          <w:szCs w:val="30"/>
        </w:rPr>
      </w:pPr>
    </w:p>
    <w:p w14:paraId="50AFA996" w14:textId="77777777" w:rsidR="00F54D25" w:rsidRDefault="00F54D25" w:rsidP="00043134">
      <w:pPr>
        <w:spacing w:after="0" w:line="240" w:lineRule="auto"/>
        <w:ind w:right="-284" w:firstLine="708"/>
        <w:jc w:val="both"/>
        <w:rPr>
          <w:rFonts w:ascii="Times New Roman" w:hAnsi="Times New Roman" w:cs="Times New Roman"/>
          <w:sz w:val="30"/>
          <w:szCs w:val="30"/>
        </w:rPr>
      </w:pPr>
    </w:p>
    <w:p w14:paraId="4F79AA7E" w14:textId="77777777" w:rsidR="000F4B73" w:rsidRDefault="000F4B73" w:rsidP="00043134">
      <w:pPr>
        <w:spacing w:after="0" w:line="240" w:lineRule="auto"/>
        <w:ind w:right="-284" w:firstLine="708"/>
        <w:jc w:val="both"/>
        <w:rPr>
          <w:rFonts w:ascii="Times New Roman" w:hAnsi="Times New Roman" w:cs="Times New Roman"/>
          <w:sz w:val="30"/>
          <w:szCs w:val="30"/>
        </w:rPr>
      </w:pPr>
    </w:p>
    <w:p w14:paraId="098E735A" w14:textId="77777777" w:rsidR="000F4B73" w:rsidRDefault="000F4B73" w:rsidP="00043134">
      <w:pPr>
        <w:spacing w:after="0" w:line="240" w:lineRule="auto"/>
        <w:ind w:right="-284" w:firstLine="708"/>
        <w:jc w:val="both"/>
        <w:rPr>
          <w:rFonts w:ascii="Times New Roman" w:hAnsi="Times New Roman" w:cs="Times New Roman"/>
          <w:sz w:val="30"/>
          <w:szCs w:val="30"/>
        </w:rPr>
      </w:pPr>
    </w:p>
    <w:p w14:paraId="38EBF36D" w14:textId="77777777" w:rsidR="000F4B73" w:rsidRDefault="000F4B73" w:rsidP="00043134">
      <w:pPr>
        <w:spacing w:after="0" w:line="240" w:lineRule="auto"/>
        <w:ind w:right="-284" w:firstLine="708"/>
        <w:jc w:val="both"/>
        <w:rPr>
          <w:rFonts w:ascii="Times New Roman" w:hAnsi="Times New Roman" w:cs="Times New Roman"/>
          <w:sz w:val="30"/>
          <w:szCs w:val="30"/>
        </w:rPr>
      </w:pPr>
    </w:p>
    <w:p w14:paraId="00467DB3" w14:textId="77777777" w:rsidR="0083162A" w:rsidRDefault="0083162A" w:rsidP="0083162A">
      <w:pPr>
        <w:spacing w:after="0" w:line="240" w:lineRule="auto"/>
        <w:ind w:left="7140" w:right="38"/>
        <w:jc w:val="center"/>
        <w:rPr>
          <w:rFonts w:ascii="Times New Roman" w:hAnsi="Times New Roman" w:cs="Times New Roman"/>
          <w:sz w:val="28"/>
        </w:rPr>
      </w:pPr>
      <w:r w:rsidRPr="00371829">
        <w:rPr>
          <w:rFonts w:ascii="Times New Roman" w:hAnsi="Times New Roman" w:cs="Times New Roman"/>
          <w:sz w:val="28"/>
        </w:rPr>
        <w:t>Приложение 3</w:t>
      </w:r>
    </w:p>
    <w:p w14:paraId="2B50E4A1" w14:textId="77777777" w:rsidR="0083162A" w:rsidRPr="00371829" w:rsidRDefault="0083162A" w:rsidP="0083162A">
      <w:pPr>
        <w:spacing w:after="0" w:line="240" w:lineRule="auto"/>
        <w:ind w:left="7140" w:right="38"/>
        <w:jc w:val="center"/>
        <w:rPr>
          <w:rFonts w:ascii="Times New Roman" w:hAnsi="Times New Roman" w:cs="Times New Roman"/>
          <w:sz w:val="28"/>
        </w:rPr>
      </w:pPr>
    </w:p>
    <w:p w14:paraId="595FD04E" w14:textId="77777777" w:rsidR="0083162A" w:rsidRPr="00371829" w:rsidRDefault="0083162A" w:rsidP="0083162A">
      <w:pPr>
        <w:spacing w:after="0" w:line="240" w:lineRule="auto"/>
        <w:ind w:right="38"/>
        <w:jc w:val="center"/>
        <w:rPr>
          <w:rFonts w:ascii="Times New Roman" w:hAnsi="Times New Roman" w:cs="Times New Roman"/>
          <w:sz w:val="28"/>
        </w:rPr>
      </w:pPr>
      <w:r w:rsidRPr="00371829">
        <w:rPr>
          <w:rFonts w:ascii="Times New Roman" w:hAnsi="Times New Roman" w:cs="Times New Roman"/>
          <w:sz w:val="28"/>
        </w:rPr>
        <w:t>СОГЛАСИЕ</w:t>
      </w:r>
    </w:p>
    <w:p w14:paraId="4BC71D22" w14:textId="77777777" w:rsidR="0083162A" w:rsidRPr="00371829" w:rsidRDefault="0083162A" w:rsidP="0083162A">
      <w:pPr>
        <w:spacing w:after="0" w:line="240" w:lineRule="auto"/>
        <w:ind w:right="38"/>
        <w:jc w:val="center"/>
        <w:rPr>
          <w:rFonts w:ascii="Times New Roman" w:hAnsi="Times New Roman" w:cs="Times New Roman"/>
          <w:sz w:val="28"/>
        </w:rPr>
      </w:pPr>
      <w:r w:rsidRPr="00371829">
        <w:rPr>
          <w:rFonts w:ascii="Times New Roman" w:hAnsi="Times New Roman" w:cs="Times New Roman"/>
          <w:sz w:val="28"/>
        </w:rPr>
        <w:t xml:space="preserve">на обработку персональных данных дирекцией </w:t>
      </w:r>
    </w:p>
    <w:p w14:paraId="30B58CF3" w14:textId="201672A7" w:rsidR="0083162A" w:rsidRDefault="0083162A" w:rsidP="0083162A">
      <w:pPr>
        <w:pStyle w:val="paragraph"/>
        <w:spacing w:before="0" w:beforeAutospacing="0" w:after="0" w:afterAutospacing="0" w:line="280" w:lineRule="exact"/>
        <w:jc w:val="center"/>
        <w:textAlignment w:val="baseline"/>
        <w:rPr>
          <w:rStyle w:val="normaltextrun"/>
          <w:sz w:val="28"/>
          <w:szCs w:val="28"/>
        </w:rPr>
      </w:pPr>
      <w:r w:rsidRPr="00043134">
        <w:rPr>
          <w:sz w:val="30"/>
          <w:szCs w:val="30"/>
          <w:lang w:val="en-US"/>
        </w:rPr>
        <w:lastRenderedPageBreak/>
        <w:t>I</w:t>
      </w:r>
      <w:r w:rsidRPr="007B6EEF">
        <w:rPr>
          <w:sz w:val="30"/>
          <w:szCs w:val="30"/>
          <w:lang w:val="en-US"/>
        </w:rPr>
        <w:t>II</w:t>
      </w:r>
      <w:r w:rsidRPr="00371829">
        <w:rPr>
          <w:rStyle w:val="normaltextrun"/>
          <w:sz w:val="28"/>
          <w:szCs w:val="28"/>
        </w:rPr>
        <w:t xml:space="preserve"> Минского городского открытого конкурса исполнителей</w:t>
      </w:r>
    </w:p>
    <w:p w14:paraId="3FED19D3" w14:textId="5A79B134" w:rsidR="0083162A" w:rsidRPr="00371829" w:rsidRDefault="0083162A" w:rsidP="0083162A">
      <w:pPr>
        <w:pStyle w:val="paragraph"/>
        <w:spacing w:before="0" w:beforeAutospacing="0" w:after="0" w:afterAutospacing="0" w:line="280" w:lineRule="exact"/>
        <w:jc w:val="center"/>
        <w:textAlignment w:val="baseline"/>
        <w:rPr>
          <w:rStyle w:val="normaltextrun"/>
          <w:sz w:val="28"/>
          <w:szCs w:val="28"/>
        </w:rPr>
      </w:pPr>
      <w:r w:rsidRPr="00371829">
        <w:rPr>
          <w:rStyle w:val="normaltextrun"/>
          <w:sz w:val="28"/>
          <w:szCs w:val="28"/>
        </w:rPr>
        <w:t>на </w:t>
      </w:r>
      <w:r w:rsidR="00E7695F">
        <w:rPr>
          <w:rStyle w:val="normaltextrun"/>
          <w:sz w:val="28"/>
          <w:szCs w:val="28"/>
        </w:rPr>
        <w:t>белорусских цимбалах</w:t>
      </w:r>
      <w:r w:rsidRPr="00371829">
        <w:rPr>
          <w:rStyle w:val="normaltextrun"/>
          <w:sz w:val="28"/>
          <w:szCs w:val="28"/>
        </w:rPr>
        <w:t xml:space="preserve"> </w:t>
      </w:r>
      <w:r w:rsidR="00E7695F">
        <w:rPr>
          <w:rStyle w:val="normaltextrun"/>
          <w:sz w:val="28"/>
          <w:szCs w:val="28"/>
        </w:rPr>
        <w:t>им.Т.П.Сергеенко</w:t>
      </w:r>
    </w:p>
    <w:p w14:paraId="06047B70" w14:textId="77777777" w:rsidR="0083162A" w:rsidRPr="00371829" w:rsidRDefault="0083162A" w:rsidP="0083162A">
      <w:pPr>
        <w:spacing w:after="0" w:line="240" w:lineRule="auto"/>
        <w:ind w:left="767" w:right="38"/>
        <w:jc w:val="center"/>
        <w:rPr>
          <w:rFonts w:ascii="Times New Roman" w:hAnsi="Times New Roman" w:cs="Times New Roman"/>
          <w:sz w:val="28"/>
        </w:rPr>
      </w:pPr>
    </w:p>
    <w:p w14:paraId="75002B9C" w14:textId="77777777" w:rsidR="0083162A" w:rsidRPr="00371829" w:rsidRDefault="0083162A" w:rsidP="0083162A">
      <w:pPr>
        <w:tabs>
          <w:tab w:val="left" w:pos="9317"/>
        </w:tabs>
        <w:spacing w:after="0" w:line="240" w:lineRule="auto"/>
        <w:ind w:right="38" w:firstLine="709"/>
        <w:jc w:val="both"/>
        <w:rPr>
          <w:rFonts w:ascii="Times New Roman" w:hAnsi="Times New Roman" w:cs="Times New Roman"/>
          <w:sz w:val="28"/>
        </w:rPr>
      </w:pPr>
      <w:r w:rsidRPr="00371829">
        <w:rPr>
          <w:rFonts w:ascii="Times New Roman" w:hAnsi="Times New Roman" w:cs="Times New Roman"/>
          <w:sz w:val="28"/>
        </w:rPr>
        <w:t>Я,</w:t>
      </w:r>
      <w:r w:rsidRPr="00371829">
        <w:rPr>
          <w:rFonts w:ascii="Times New Roman" w:hAnsi="Times New Roman" w:cs="Times New Roman"/>
          <w:sz w:val="28"/>
          <w:u w:val="single"/>
        </w:rPr>
        <w:tab/>
      </w:r>
    </w:p>
    <w:p w14:paraId="2295FB28" w14:textId="77777777" w:rsidR="0083162A" w:rsidRPr="00371829" w:rsidRDefault="0083162A" w:rsidP="0083162A">
      <w:pPr>
        <w:spacing w:after="0" w:line="240" w:lineRule="auto"/>
        <w:ind w:right="38"/>
        <w:jc w:val="center"/>
        <w:rPr>
          <w:rFonts w:ascii="Times New Roman" w:hAnsi="Times New Roman" w:cs="Times New Roman"/>
        </w:rPr>
      </w:pPr>
      <w:r w:rsidRPr="00371829">
        <w:rPr>
          <w:rFonts w:ascii="Times New Roman" w:hAnsi="Times New Roman" w:cs="Times New Roman"/>
        </w:rPr>
        <w:t>(фамилия,</w:t>
      </w:r>
      <w:r w:rsidRPr="00371829">
        <w:rPr>
          <w:rFonts w:ascii="Times New Roman" w:hAnsi="Times New Roman" w:cs="Times New Roman"/>
          <w:spacing w:val="-4"/>
        </w:rPr>
        <w:t xml:space="preserve"> </w:t>
      </w:r>
      <w:r w:rsidRPr="00371829">
        <w:rPr>
          <w:rFonts w:ascii="Times New Roman" w:hAnsi="Times New Roman" w:cs="Times New Roman"/>
        </w:rPr>
        <w:t>собственное</w:t>
      </w:r>
      <w:r w:rsidRPr="00371829">
        <w:rPr>
          <w:rFonts w:ascii="Times New Roman" w:hAnsi="Times New Roman" w:cs="Times New Roman"/>
          <w:spacing w:val="-4"/>
        </w:rPr>
        <w:t xml:space="preserve"> </w:t>
      </w:r>
      <w:r w:rsidRPr="00371829">
        <w:rPr>
          <w:rFonts w:ascii="Times New Roman" w:hAnsi="Times New Roman" w:cs="Times New Roman"/>
        </w:rPr>
        <w:t>имя,</w:t>
      </w:r>
      <w:r w:rsidRPr="00371829">
        <w:rPr>
          <w:rFonts w:ascii="Times New Roman" w:hAnsi="Times New Roman" w:cs="Times New Roman"/>
          <w:spacing w:val="-1"/>
        </w:rPr>
        <w:t xml:space="preserve"> </w:t>
      </w:r>
      <w:r w:rsidRPr="00371829">
        <w:rPr>
          <w:rFonts w:ascii="Times New Roman" w:hAnsi="Times New Roman" w:cs="Times New Roman"/>
        </w:rPr>
        <w:t>отчество</w:t>
      </w:r>
      <w:r w:rsidRPr="00371829">
        <w:rPr>
          <w:rFonts w:ascii="Times New Roman" w:hAnsi="Times New Roman" w:cs="Times New Roman"/>
          <w:spacing w:val="-4"/>
        </w:rPr>
        <w:t xml:space="preserve"> </w:t>
      </w:r>
      <w:r w:rsidRPr="00371829">
        <w:rPr>
          <w:rFonts w:ascii="Times New Roman" w:hAnsi="Times New Roman" w:cs="Times New Roman"/>
        </w:rPr>
        <w:t>(если</w:t>
      </w:r>
      <w:r w:rsidRPr="00371829">
        <w:rPr>
          <w:rFonts w:ascii="Times New Roman" w:hAnsi="Times New Roman" w:cs="Times New Roman"/>
          <w:spacing w:val="-4"/>
        </w:rPr>
        <w:t xml:space="preserve"> </w:t>
      </w:r>
      <w:r w:rsidRPr="00371829">
        <w:rPr>
          <w:rFonts w:ascii="Times New Roman" w:hAnsi="Times New Roman" w:cs="Times New Roman"/>
        </w:rPr>
        <w:t>таковое</w:t>
      </w:r>
      <w:r w:rsidRPr="00371829">
        <w:rPr>
          <w:rFonts w:ascii="Times New Roman" w:hAnsi="Times New Roman" w:cs="Times New Roman"/>
          <w:spacing w:val="-4"/>
        </w:rPr>
        <w:t xml:space="preserve"> </w:t>
      </w:r>
      <w:r w:rsidRPr="00371829">
        <w:rPr>
          <w:rFonts w:ascii="Times New Roman" w:hAnsi="Times New Roman" w:cs="Times New Roman"/>
        </w:rPr>
        <w:t>имеется))</w:t>
      </w:r>
    </w:p>
    <w:p w14:paraId="6ED0EE31" w14:textId="77777777" w:rsidR="0083162A" w:rsidRPr="00371829" w:rsidRDefault="0083162A" w:rsidP="0083162A">
      <w:pPr>
        <w:tabs>
          <w:tab w:val="left" w:pos="1898"/>
          <w:tab w:val="left" w:pos="9317"/>
        </w:tabs>
        <w:spacing w:after="0" w:line="240" w:lineRule="auto"/>
        <w:ind w:right="38"/>
        <w:jc w:val="center"/>
        <w:rPr>
          <w:rFonts w:ascii="Times New Roman" w:hAnsi="Times New Roman" w:cs="Times New Roman"/>
          <w:sz w:val="28"/>
        </w:rPr>
      </w:pPr>
      <w:r w:rsidRPr="00371829">
        <w:rPr>
          <w:rFonts w:ascii="Times New Roman" w:hAnsi="Times New Roman" w:cs="Times New Roman"/>
          <w:sz w:val="28"/>
          <w:u w:val="single"/>
        </w:rPr>
        <w:tab/>
      </w:r>
      <w:r w:rsidRPr="00371829">
        <w:rPr>
          <w:rFonts w:ascii="Times New Roman" w:hAnsi="Times New Roman" w:cs="Times New Roman"/>
          <w:sz w:val="28"/>
        </w:rPr>
        <w:t>,</w:t>
      </w:r>
      <w:r w:rsidRPr="00371829">
        <w:rPr>
          <w:rFonts w:ascii="Times New Roman" w:hAnsi="Times New Roman" w:cs="Times New Roman"/>
          <w:spacing w:val="-1"/>
          <w:sz w:val="28"/>
        </w:rPr>
        <w:t xml:space="preserve"> </w:t>
      </w:r>
      <w:r w:rsidRPr="00371829">
        <w:rPr>
          <w:rFonts w:ascii="Times New Roman" w:hAnsi="Times New Roman" w:cs="Times New Roman"/>
          <w:sz w:val="28"/>
          <w:u w:val="single"/>
        </w:rPr>
        <w:t xml:space="preserve"> </w:t>
      </w:r>
      <w:r w:rsidRPr="00371829">
        <w:rPr>
          <w:rFonts w:ascii="Times New Roman" w:hAnsi="Times New Roman" w:cs="Times New Roman"/>
          <w:sz w:val="28"/>
          <w:u w:val="single"/>
        </w:rPr>
        <w:tab/>
      </w:r>
    </w:p>
    <w:p w14:paraId="604EC4A3" w14:textId="77777777" w:rsidR="0083162A" w:rsidRPr="00371829" w:rsidRDefault="0083162A" w:rsidP="0083162A">
      <w:pPr>
        <w:tabs>
          <w:tab w:val="left" w:pos="1780"/>
        </w:tabs>
        <w:spacing w:after="0" w:line="240" w:lineRule="auto"/>
        <w:ind w:right="38"/>
        <w:jc w:val="center"/>
        <w:rPr>
          <w:rFonts w:ascii="Times New Roman" w:hAnsi="Times New Roman" w:cs="Times New Roman"/>
        </w:rPr>
      </w:pPr>
      <w:r w:rsidRPr="00371829">
        <w:rPr>
          <w:rFonts w:ascii="Times New Roman" w:hAnsi="Times New Roman" w:cs="Times New Roman"/>
        </w:rPr>
        <w:t>(дата</w:t>
      </w:r>
      <w:r w:rsidRPr="00371829">
        <w:rPr>
          <w:rFonts w:ascii="Times New Roman" w:hAnsi="Times New Roman" w:cs="Times New Roman"/>
          <w:spacing w:val="-3"/>
        </w:rPr>
        <w:t xml:space="preserve"> </w:t>
      </w:r>
      <w:r w:rsidRPr="00371829">
        <w:rPr>
          <w:rFonts w:ascii="Times New Roman" w:hAnsi="Times New Roman" w:cs="Times New Roman"/>
        </w:rPr>
        <w:t>рождения)</w:t>
      </w:r>
      <w:r w:rsidRPr="00371829">
        <w:rPr>
          <w:rFonts w:ascii="Times New Roman" w:hAnsi="Times New Roman" w:cs="Times New Roman"/>
        </w:rPr>
        <w:tab/>
        <w:t>(идентификационный</w:t>
      </w:r>
      <w:r w:rsidRPr="00371829">
        <w:rPr>
          <w:rFonts w:ascii="Times New Roman" w:hAnsi="Times New Roman" w:cs="Times New Roman"/>
          <w:spacing w:val="-3"/>
        </w:rPr>
        <w:t xml:space="preserve"> </w:t>
      </w:r>
      <w:r w:rsidRPr="00371829">
        <w:rPr>
          <w:rFonts w:ascii="Times New Roman" w:hAnsi="Times New Roman" w:cs="Times New Roman"/>
        </w:rPr>
        <w:t>номер,</w:t>
      </w:r>
      <w:r w:rsidRPr="00371829">
        <w:rPr>
          <w:rFonts w:ascii="Times New Roman" w:hAnsi="Times New Roman" w:cs="Times New Roman"/>
          <w:spacing w:val="-5"/>
        </w:rPr>
        <w:t xml:space="preserve"> </w:t>
      </w:r>
      <w:r w:rsidRPr="00371829">
        <w:rPr>
          <w:rFonts w:ascii="Times New Roman" w:hAnsi="Times New Roman" w:cs="Times New Roman"/>
        </w:rPr>
        <w:t>или</w:t>
      </w:r>
      <w:r w:rsidRPr="00371829">
        <w:rPr>
          <w:rFonts w:ascii="Times New Roman" w:hAnsi="Times New Roman" w:cs="Times New Roman"/>
          <w:spacing w:val="-6"/>
        </w:rPr>
        <w:t xml:space="preserve"> </w:t>
      </w:r>
      <w:r w:rsidRPr="00371829">
        <w:rPr>
          <w:rFonts w:ascii="Times New Roman" w:hAnsi="Times New Roman" w:cs="Times New Roman"/>
        </w:rPr>
        <w:t>номер</w:t>
      </w:r>
      <w:r w:rsidRPr="00371829">
        <w:rPr>
          <w:rFonts w:ascii="Times New Roman" w:hAnsi="Times New Roman" w:cs="Times New Roman"/>
          <w:spacing w:val="-4"/>
        </w:rPr>
        <w:t xml:space="preserve"> </w:t>
      </w:r>
      <w:r w:rsidRPr="00371829">
        <w:rPr>
          <w:rFonts w:ascii="Times New Roman" w:hAnsi="Times New Roman" w:cs="Times New Roman"/>
        </w:rPr>
        <w:t>документа,</w:t>
      </w:r>
      <w:r w:rsidRPr="00371829">
        <w:rPr>
          <w:rFonts w:ascii="Times New Roman" w:hAnsi="Times New Roman" w:cs="Times New Roman"/>
          <w:spacing w:val="-2"/>
        </w:rPr>
        <w:t xml:space="preserve"> </w:t>
      </w:r>
      <w:r w:rsidRPr="00371829">
        <w:rPr>
          <w:rFonts w:ascii="Times New Roman" w:hAnsi="Times New Roman" w:cs="Times New Roman"/>
        </w:rPr>
        <w:t>удостоверяющего</w:t>
      </w:r>
      <w:r w:rsidRPr="00371829">
        <w:rPr>
          <w:rFonts w:ascii="Times New Roman" w:hAnsi="Times New Roman" w:cs="Times New Roman"/>
          <w:spacing w:val="-4"/>
        </w:rPr>
        <w:t xml:space="preserve"> </w:t>
      </w:r>
      <w:r w:rsidRPr="00371829">
        <w:rPr>
          <w:rFonts w:ascii="Times New Roman" w:hAnsi="Times New Roman" w:cs="Times New Roman"/>
        </w:rPr>
        <w:t>личность)</w:t>
      </w:r>
    </w:p>
    <w:p w14:paraId="48DA7E5A" w14:textId="411BDCB5" w:rsidR="0083162A" w:rsidRPr="00371829" w:rsidRDefault="0083162A" w:rsidP="0083162A">
      <w:pPr>
        <w:pStyle w:val="paragraph"/>
        <w:spacing w:before="0" w:beforeAutospacing="0" w:after="0" w:afterAutospacing="0"/>
        <w:jc w:val="both"/>
        <w:textAlignment w:val="baseline"/>
        <w:rPr>
          <w:sz w:val="28"/>
          <w:szCs w:val="28"/>
        </w:rPr>
      </w:pPr>
      <w:r w:rsidRPr="00371829">
        <w:rPr>
          <w:sz w:val="28"/>
          <w:szCs w:val="28"/>
        </w:rPr>
        <w:t>даю</w:t>
      </w:r>
      <w:r w:rsidRPr="00371829">
        <w:rPr>
          <w:spacing w:val="1"/>
          <w:sz w:val="28"/>
          <w:szCs w:val="28"/>
        </w:rPr>
        <w:t xml:space="preserve"> </w:t>
      </w:r>
      <w:r w:rsidRPr="00371829">
        <w:rPr>
          <w:sz w:val="28"/>
          <w:szCs w:val="28"/>
        </w:rPr>
        <w:t>согласие</w:t>
      </w:r>
      <w:r w:rsidRPr="00371829">
        <w:rPr>
          <w:spacing w:val="1"/>
          <w:sz w:val="28"/>
          <w:szCs w:val="28"/>
        </w:rPr>
        <w:t xml:space="preserve"> дирекции </w:t>
      </w:r>
      <w:r w:rsidR="00E7695F" w:rsidRPr="00043134">
        <w:rPr>
          <w:sz w:val="30"/>
          <w:szCs w:val="30"/>
          <w:lang w:val="en-US"/>
        </w:rPr>
        <w:t>I</w:t>
      </w:r>
      <w:r w:rsidR="00E7695F" w:rsidRPr="007B6EEF">
        <w:rPr>
          <w:sz w:val="30"/>
          <w:szCs w:val="30"/>
          <w:lang w:val="en-US"/>
        </w:rPr>
        <w:t>II</w:t>
      </w:r>
      <w:r w:rsidRPr="00371829">
        <w:rPr>
          <w:rStyle w:val="normaltextrun"/>
          <w:sz w:val="28"/>
          <w:szCs w:val="28"/>
        </w:rPr>
        <w:t xml:space="preserve"> Минского городского открытого конкурса исполнителей на </w:t>
      </w:r>
      <w:r w:rsidR="00E7695F">
        <w:rPr>
          <w:rStyle w:val="normaltextrun"/>
          <w:sz w:val="28"/>
          <w:szCs w:val="28"/>
        </w:rPr>
        <w:t>белорусских цимбалах</w:t>
      </w:r>
      <w:r w:rsidR="00E7695F" w:rsidRPr="00371829">
        <w:rPr>
          <w:rStyle w:val="normaltextrun"/>
          <w:sz w:val="28"/>
          <w:szCs w:val="28"/>
        </w:rPr>
        <w:t xml:space="preserve"> </w:t>
      </w:r>
      <w:r w:rsidR="00E7695F">
        <w:rPr>
          <w:rStyle w:val="normaltextrun"/>
          <w:sz w:val="28"/>
          <w:szCs w:val="28"/>
        </w:rPr>
        <w:t>им.Т.П.Сергеенко</w:t>
      </w:r>
      <w:r w:rsidR="00E7695F" w:rsidRPr="00371829">
        <w:rPr>
          <w:sz w:val="28"/>
          <w:szCs w:val="28"/>
        </w:rPr>
        <w:t xml:space="preserve"> </w:t>
      </w:r>
      <w:r w:rsidRPr="00371829">
        <w:rPr>
          <w:sz w:val="28"/>
          <w:szCs w:val="28"/>
        </w:rPr>
        <w:t>на обработку моих персональных</w:t>
      </w:r>
      <w:r w:rsidRPr="00371829">
        <w:rPr>
          <w:spacing w:val="1"/>
          <w:sz w:val="28"/>
          <w:szCs w:val="28"/>
        </w:rPr>
        <w:t xml:space="preserve"> </w:t>
      </w:r>
      <w:r w:rsidRPr="00371829">
        <w:rPr>
          <w:sz w:val="28"/>
          <w:szCs w:val="28"/>
        </w:rPr>
        <w:t>данных (на обработку персональных данных моего несовершеннолетнего ребёнка) (Ф.И.О., год, месяц и день рождения, адрес места жительства и любых</w:t>
      </w:r>
      <w:r w:rsidRPr="00371829">
        <w:rPr>
          <w:spacing w:val="1"/>
          <w:sz w:val="28"/>
          <w:szCs w:val="28"/>
        </w:rPr>
        <w:t xml:space="preserve"> </w:t>
      </w:r>
      <w:r w:rsidRPr="00371829">
        <w:rPr>
          <w:sz w:val="28"/>
          <w:szCs w:val="28"/>
        </w:rPr>
        <w:t>иных).</w:t>
      </w:r>
    </w:p>
    <w:p w14:paraId="012E1412" w14:textId="77777777" w:rsidR="0083162A" w:rsidRPr="00371829" w:rsidRDefault="0083162A" w:rsidP="0083162A">
      <w:pPr>
        <w:tabs>
          <w:tab w:val="left" w:pos="9413"/>
        </w:tabs>
        <w:spacing w:after="0" w:line="240" w:lineRule="auto"/>
        <w:ind w:right="38" w:firstLine="709"/>
        <w:jc w:val="both"/>
        <w:rPr>
          <w:rFonts w:ascii="Times New Roman" w:hAnsi="Times New Roman" w:cs="Times New Roman"/>
          <w:sz w:val="28"/>
        </w:rPr>
      </w:pPr>
    </w:p>
    <w:p w14:paraId="5FC4B40E" w14:textId="77777777" w:rsidR="0083162A" w:rsidRPr="00371829" w:rsidRDefault="0083162A" w:rsidP="0083162A">
      <w:pPr>
        <w:tabs>
          <w:tab w:val="left" w:pos="9413"/>
        </w:tabs>
        <w:spacing w:after="0" w:line="240" w:lineRule="auto"/>
        <w:ind w:right="38" w:firstLine="709"/>
        <w:jc w:val="both"/>
        <w:rPr>
          <w:rFonts w:ascii="Times New Roman" w:hAnsi="Times New Roman" w:cs="Times New Roman"/>
          <w:sz w:val="28"/>
        </w:rPr>
      </w:pPr>
      <w:r w:rsidRPr="00371829">
        <w:rPr>
          <w:rFonts w:ascii="Times New Roman" w:hAnsi="Times New Roman" w:cs="Times New Roman"/>
          <w:sz w:val="28"/>
        </w:rPr>
        <w:t>Цель</w:t>
      </w:r>
      <w:r w:rsidRPr="00371829">
        <w:rPr>
          <w:rFonts w:ascii="Times New Roman" w:hAnsi="Times New Roman" w:cs="Times New Roman"/>
          <w:spacing w:val="-2"/>
          <w:sz w:val="28"/>
        </w:rPr>
        <w:t xml:space="preserve"> </w:t>
      </w:r>
      <w:r w:rsidRPr="00371829">
        <w:rPr>
          <w:rFonts w:ascii="Times New Roman" w:hAnsi="Times New Roman" w:cs="Times New Roman"/>
          <w:sz w:val="28"/>
        </w:rPr>
        <w:t>обработки:</w:t>
      </w:r>
    </w:p>
    <w:p w14:paraId="183C5BCD" w14:textId="77777777" w:rsidR="0083162A" w:rsidRPr="00371829" w:rsidRDefault="0083162A" w:rsidP="0083162A">
      <w:pPr>
        <w:tabs>
          <w:tab w:val="left" w:pos="9413"/>
        </w:tabs>
        <w:spacing w:after="0" w:line="240" w:lineRule="auto"/>
        <w:ind w:right="40" w:firstLine="709"/>
        <w:jc w:val="both"/>
        <w:rPr>
          <w:rFonts w:ascii="Times New Roman" w:hAnsi="Times New Roman" w:cs="Times New Roman"/>
          <w:sz w:val="28"/>
        </w:rPr>
      </w:pPr>
      <w:r w:rsidRPr="00371829">
        <w:rPr>
          <w:rFonts w:ascii="Times New Roman" w:hAnsi="Times New Roman" w:cs="Times New Roman"/>
          <w:sz w:val="28"/>
        </w:rPr>
        <w:t> размещение информации обо мне (моем сыне, дочери) на сайте управления культуры Мингорисполкома, в буклете и в ином публичном месте (на стенде, канале YouTube и т.п.);</w:t>
      </w:r>
    </w:p>
    <w:p w14:paraId="5E9A76D3" w14:textId="77777777" w:rsidR="0083162A" w:rsidRPr="00371829" w:rsidRDefault="0083162A" w:rsidP="0083162A">
      <w:pPr>
        <w:tabs>
          <w:tab w:val="left" w:pos="9413"/>
        </w:tabs>
        <w:spacing w:after="0" w:line="240" w:lineRule="auto"/>
        <w:ind w:right="40" w:firstLine="709"/>
        <w:jc w:val="both"/>
        <w:rPr>
          <w:rFonts w:ascii="Times New Roman" w:hAnsi="Times New Roman" w:cs="Times New Roman"/>
          <w:sz w:val="28"/>
        </w:rPr>
      </w:pPr>
      <w:r w:rsidRPr="00371829">
        <w:rPr>
          <w:rFonts w:ascii="Times New Roman" w:hAnsi="Times New Roman" w:cs="Times New Roman"/>
          <w:sz w:val="28"/>
        </w:rPr>
        <w:t> рассмотрение предоставленных мною документов для участия в конкурсе.</w:t>
      </w:r>
    </w:p>
    <w:p w14:paraId="66CD750F" w14:textId="77777777" w:rsidR="0083162A" w:rsidRPr="00371829" w:rsidRDefault="0083162A" w:rsidP="0083162A">
      <w:pPr>
        <w:tabs>
          <w:tab w:val="left" w:pos="9413"/>
        </w:tabs>
        <w:spacing w:after="0" w:line="240" w:lineRule="auto"/>
        <w:ind w:right="38" w:firstLine="709"/>
        <w:jc w:val="both"/>
        <w:rPr>
          <w:rFonts w:ascii="Times New Roman" w:hAnsi="Times New Roman" w:cs="Times New Roman"/>
          <w:sz w:val="28"/>
        </w:rPr>
      </w:pPr>
    </w:p>
    <w:p w14:paraId="7310BCAD" w14:textId="77777777" w:rsidR="0083162A" w:rsidRPr="00371829" w:rsidRDefault="0083162A" w:rsidP="0083162A">
      <w:pPr>
        <w:spacing w:after="0" w:line="240" w:lineRule="auto"/>
        <w:ind w:right="38" w:firstLine="709"/>
        <w:jc w:val="both"/>
        <w:rPr>
          <w:rFonts w:ascii="Times New Roman" w:hAnsi="Times New Roman" w:cs="Times New Roman"/>
          <w:sz w:val="28"/>
        </w:rPr>
      </w:pPr>
      <w:bookmarkStart w:id="3" w:name="_Hlk145426137"/>
      <w:r w:rsidRPr="00371829">
        <w:rPr>
          <w:rFonts w:ascii="Times New Roman" w:hAnsi="Times New Roman" w:cs="Times New Roman"/>
          <w:sz w:val="28"/>
        </w:rPr>
        <w:t>В указанных целях я даю согласие на осуществление следующих действий с</w:t>
      </w:r>
      <w:r w:rsidRPr="00371829">
        <w:rPr>
          <w:rFonts w:ascii="Times New Roman" w:hAnsi="Times New Roman" w:cs="Times New Roman"/>
          <w:spacing w:val="1"/>
          <w:sz w:val="28"/>
        </w:rPr>
        <w:t xml:space="preserve"> </w:t>
      </w:r>
      <w:r w:rsidRPr="00371829">
        <w:rPr>
          <w:rFonts w:ascii="Times New Roman" w:hAnsi="Times New Roman" w:cs="Times New Roman"/>
          <w:sz w:val="28"/>
        </w:rPr>
        <w:t>моими</w:t>
      </w:r>
      <w:r w:rsidRPr="00371829">
        <w:rPr>
          <w:rFonts w:ascii="Times New Roman" w:hAnsi="Times New Roman" w:cs="Times New Roman"/>
          <w:spacing w:val="1"/>
          <w:sz w:val="28"/>
        </w:rPr>
        <w:t xml:space="preserve"> </w:t>
      </w:r>
      <w:r w:rsidRPr="00371829">
        <w:rPr>
          <w:rFonts w:ascii="Times New Roman" w:hAnsi="Times New Roman" w:cs="Times New Roman"/>
          <w:sz w:val="28"/>
        </w:rPr>
        <w:t>персональными</w:t>
      </w:r>
      <w:r w:rsidRPr="00371829">
        <w:rPr>
          <w:rFonts w:ascii="Times New Roman" w:hAnsi="Times New Roman" w:cs="Times New Roman"/>
          <w:spacing w:val="1"/>
          <w:sz w:val="28"/>
        </w:rPr>
        <w:t xml:space="preserve"> </w:t>
      </w:r>
      <w:r w:rsidRPr="00371829">
        <w:rPr>
          <w:rFonts w:ascii="Times New Roman" w:hAnsi="Times New Roman" w:cs="Times New Roman"/>
          <w:sz w:val="28"/>
        </w:rPr>
        <w:t>данными:</w:t>
      </w:r>
      <w:r w:rsidRPr="00371829">
        <w:rPr>
          <w:rFonts w:ascii="Times New Roman" w:hAnsi="Times New Roman" w:cs="Times New Roman"/>
          <w:spacing w:val="1"/>
          <w:sz w:val="28"/>
        </w:rPr>
        <w:t xml:space="preserve"> </w:t>
      </w:r>
      <w:r w:rsidRPr="00371829">
        <w:rPr>
          <w:rFonts w:ascii="Times New Roman" w:hAnsi="Times New Roman" w:cs="Times New Roman"/>
          <w:sz w:val="28"/>
        </w:rPr>
        <w:t>сбор,</w:t>
      </w:r>
      <w:r w:rsidRPr="00371829">
        <w:rPr>
          <w:rFonts w:ascii="Times New Roman" w:hAnsi="Times New Roman" w:cs="Times New Roman"/>
          <w:spacing w:val="1"/>
          <w:sz w:val="28"/>
        </w:rPr>
        <w:t xml:space="preserve"> </w:t>
      </w:r>
      <w:r w:rsidRPr="00371829">
        <w:rPr>
          <w:rFonts w:ascii="Times New Roman" w:hAnsi="Times New Roman" w:cs="Times New Roman"/>
          <w:sz w:val="28"/>
        </w:rPr>
        <w:t>систематизация,</w:t>
      </w:r>
      <w:r w:rsidRPr="00371829">
        <w:rPr>
          <w:rFonts w:ascii="Times New Roman" w:hAnsi="Times New Roman" w:cs="Times New Roman"/>
          <w:spacing w:val="1"/>
          <w:sz w:val="28"/>
        </w:rPr>
        <w:t xml:space="preserve"> </w:t>
      </w:r>
      <w:r w:rsidRPr="00371829">
        <w:rPr>
          <w:rFonts w:ascii="Times New Roman" w:hAnsi="Times New Roman" w:cs="Times New Roman"/>
          <w:sz w:val="28"/>
        </w:rPr>
        <w:t>хранение,</w:t>
      </w:r>
      <w:r w:rsidRPr="00371829">
        <w:rPr>
          <w:rFonts w:ascii="Times New Roman" w:hAnsi="Times New Roman" w:cs="Times New Roman"/>
          <w:spacing w:val="1"/>
          <w:sz w:val="28"/>
        </w:rPr>
        <w:t xml:space="preserve"> </w:t>
      </w:r>
      <w:r w:rsidRPr="00371829">
        <w:rPr>
          <w:rFonts w:ascii="Times New Roman" w:hAnsi="Times New Roman" w:cs="Times New Roman"/>
          <w:sz w:val="28"/>
        </w:rPr>
        <w:t>изменение,</w:t>
      </w:r>
      <w:r w:rsidRPr="00371829">
        <w:rPr>
          <w:rFonts w:ascii="Times New Roman" w:hAnsi="Times New Roman" w:cs="Times New Roman"/>
          <w:spacing w:val="1"/>
          <w:sz w:val="28"/>
        </w:rPr>
        <w:t xml:space="preserve"> </w:t>
      </w:r>
      <w:r w:rsidRPr="00371829">
        <w:rPr>
          <w:rFonts w:ascii="Times New Roman" w:hAnsi="Times New Roman" w:cs="Times New Roman"/>
          <w:sz w:val="28"/>
        </w:rPr>
        <w:t>использование,</w:t>
      </w:r>
      <w:r w:rsidRPr="00371829">
        <w:rPr>
          <w:rFonts w:ascii="Times New Roman" w:hAnsi="Times New Roman" w:cs="Times New Roman"/>
          <w:spacing w:val="1"/>
          <w:sz w:val="28"/>
        </w:rPr>
        <w:t xml:space="preserve"> </w:t>
      </w:r>
      <w:r w:rsidRPr="00371829">
        <w:rPr>
          <w:rFonts w:ascii="Times New Roman" w:hAnsi="Times New Roman" w:cs="Times New Roman"/>
          <w:sz w:val="28"/>
        </w:rPr>
        <w:t>обезличивание,</w:t>
      </w:r>
      <w:r w:rsidRPr="00371829">
        <w:rPr>
          <w:rFonts w:ascii="Times New Roman" w:hAnsi="Times New Roman" w:cs="Times New Roman"/>
          <w:spacing w:val="1"/>
          <w:sz w:val="28"/>
        </w:rPr>
        <w:t xml:space="preserve"> </w:t>
      </w:r>
      <w:r w:rsidRPr="00371829">
        <w:rPr>
          <w:rFonts w:ascii="Times New Roman" w:hAnsi="Times New Roman" w:cs="Times New Roman"/>
          <w:sz w:val="28"/>
        </w:rPr>
        <w:t>блокирование,</w:t>
      </w:r>
      <w:r w:rsidRPr="00371829">
        <w:rPr>
          <w:rFonts w:ascii="Times New Roman" w:hAnsi="Times New Roman" w:cs="Times New Roman"/>
          <w:spacing w:val="1"/>
          <w:sz w:val="28"/>
        </w:rPr>
        <w:t xml:space="preserve"> </w:t>
      </w:r>
      <w:r w:rsidRPr="00371829">
        <w:rPr>
          <w:rFonts w:ascii="Times New Roman" w:hAnsi="Times New Roman" w:cs="Times New Roman"/>
          <w:sz w:val="28"/>
        </w:rPr>
        <w:t>распространение,</w:t>
      </w:r>
      <w:r w:rsidRPr="00371829">
        <w:rPr>
          <w:rFonts w:ascii="Times New Roman" w:hAnsi="Times New Roman" w:cs="Times New Roman"/>
          <w:spacing w:val="1"/>
          <w:sz w:val="28"/>
        </w:rPr>
        <w:t xml:space="preserve"> </w:t>
      </w:r>
      <w:r w:rsidRPr="00371829">
        <w:rPr>
          <w:rFonts w:ascii="Times New Roman" w:hAnsi="Times New Roman" w:cs="Times New Roman"/>
          <w:sz w:val="28"/>
        </w:rPr>
        <w:t>предоставление, удаление.</w:t>
      </w:r>
    </w:p>
    <w:p w14:paraId="64233F31" w14:textId="77777777" w:rsidR="0083162A" w:rsidRPr="00371829" w:rsidRDefault="0083162A" w:rsidP="0083162A">
      <w:pPr>
        <w:spacing w:after="0" w:line="240" w:lineRule="auto"/>
        <w:ind w:right="38" w:firstLine="709"/>
        <w:jc w:val="both"/>
        <w:rPr>
          <w:rFonts w:ascii="Times New Roman" w:hAnsi="Times New Roman" w:cs="Times New Roman"/>
          <w:sz w:val="28"/>
        </w:rPr>
      </w:pPr>
      <w:r w:rsidRPr="00371829">
        <w:rPr>
          <w:rFonts w:ascii="Times New Roman" w:hAnsi="Times New Roman" w:cs="Times New Roman"/>
          <w:sz w:val="28"/>
        </w:rPr>
        <w:t>Обработка</w:t>
      </w:r>
      <w:r w:rsidRPr="00371829">
        <w:rPr>
          <w:rFonts w:ascii="Times New Roman" w:hAnsi="Times New Roman" w:cs="Times New Roman"/>
          <w:spacing w:val="1"/>
          <w:sz w:val="28"/>
        </w:rPr>
        <w:t xml:space="preserve"> </w:t>
      </w:r>
      <w:r w:rsidRPr="00371829">
        <w:rPr>
          <w:rFonts w:ascii="Times New Roman" w:hAnsi="Times New Roman" w:cs="Times New Roman"/>
          <w:sz w:val="28"/>
        </w:rPr>
        <w:t>моих</w:t>
      </w:r>
      <w:r w:rsidRPr="00371829">
        <w:rPr>
          <w:rFonts w:ascii="Times New Roman" w:hAnsi="Times New Roman" w:cs="Times New Roman"/>
          <w:spacing w:val="1"/>
          <w:sz w:val="28"/>
        </w:rPr>
        <w:t xml:space="preserve"> </w:t>
      </w:r>
      <w:r w:rsidRPr="00371829">
        <w:rPr>
          <w:rFonts w:ascii="Times New Roman" w:hAnsi="Times New Roman" w:cs="Times New Roman"/>
          <w:sz w:val="28"/>
        </w:rPr>
        <w:t>персональных</w:t>
      </w:r>
      <w:r w:rsidRPr="00371829">
        <w:rPr>
          <w:rFonts w:ascii="Times New Roman" w:hAnsi="Times New Roman" w:cs="Times New Roman"/>
          <w:spacing w:val="1"/>
          <w:sz w:val="28"/>
        </w:rPr>
        <w:t xml:space="preserve"> </w:t>
      </w:r>
      <w:r w:rsidRPr="00371829">
        <w:rPr>
          <w:rFonts w:ascii="Times New Roman" w:hAnsi="Times New Roman" w:cs="Times New Roman"/>
          <w:sz w:val="28"/>
        </w:rPr>
        <w:t>данных</w:t>
      </w:r>
      <w:r w:rsidRPr="00371829">
        <w:rPr>
          <w:rFonts w:ascii="Times New Roman" w:hAnsi="Times New Roman" w:cs="Times New Roman"/>
          <w:spacing w:val="1"/>
          <w:sz w:val="28"/>
        </w:rPr>
        <w:t xml:space="preserve"> </w:t>
      </w:r>
      <w:r w:rsidRPr="00371829">
        <w:rPr>
          <w:rFonts w:ascii="Times New Roman" w:hAnsi="Times New Roman" w:cs="Times New Roman"/>
          <w:sz w:val="28"/>
        </w:rPr>
        <w:t>может</w:t>
      </w:r>
      <w:r w:rsidRPr="00371829">
        <w:rPr>
          <w:rFonts w:ascii="Times New Roman" w:hAnsi="Times New Roman" w:cs="Times New Roman"/>
          <w:spacing w:val="1"/>
          <w:sz w:val="28"/>
        </w:rPr>
        <w:t xml:space="preserve"> </w:t>
      </w:r>
      <w:r w:rsidRPr="00371829">
        <w:rPr>
          <w:rFonts w:ascii="Times New Roman" w:hAnsi="Times New Roman" w:cs="Times New Roman"/>
          <w:sz w:val="28"/>
        </w:rPr>
        <w:t>осуществляться</w:t>
      </w:r>
      <w:r w:rsidRPr="00371829">
        <w:rPr>
          <w:rFonts w:ascii="Times New Roman" w:hAnsi="Times New Roman" w:cs="Times New Roman"/>
          <w:spacing w:val="1"/>
          <w:sz w:val="28"/>
        </w:rPr>
        <w:t xml:space="preserve"> </w:t>
      </w:r>
      <w:r w:rsidRPr="00371829">
        <w:rPr>
          <w:rFonts w:ascii="Times New Roman" w:hAnsi="Times New Roman" w:cs="Times New Roman"/>
          <w:sz w:val="28"/>
        </w:rPr>
        <w:t>как</w:t>
      </w:r>
      <w:r w:rsidRPr="00371829">
        <w:rPr>
          <w:rFonts w:ascii="Times New Roman" w:hAnsi="Times New Roman" w:cs="Times New Roman"/>
          <w:spacing w:val="1"/>
          <w:sz w:val="28"/>
        </w:rPr>
        <w:t xml:space="preserve"> </w:t>
      </w:r>
      <w:r w:rsidRPr="00371829">
        <w:rPr>
          <w:rFonts w:ascii="Times New Roman" w:hAnsi="Times New Roman" w:cs="Times New Roman"/>
          <w:sz w:val="28"/>
        </w:rPr>
        <w:t>автоматизированным, так и неавтоматизированным способом.</w:t>
      </w:r>
    </w:p>
    <w:p w14:paraId="373C2EDE" w14:textId="77777777" w:rsidR="0083162A" w:rsidRPr="00371829" w:rsidRDefault="0083162A" w:rsidP="0083162A">
      <w:pPr>
        <w:spacing w:after="0" w:line="240" w:lineRule="auto"/>
        <w:ind w:right="38" w:firstLine="709"/>
        <w:jc w:val="both"/>
        <w:rPr>
          <w:rFonts w:ascii="Times New Roman" w:hAnsi="Times New Roman" w:cs="Times New Roman"/>
          <w:sz w:val="28"/>
        </w:rPr>
      </w:pPr>
      <w:r w:rsidRPr="00371829">
        <w:rPr>
          <w:rFonts w:ascii="Times New Roman" w:hAnsi="Times New Roman" w:cs="Times New Roman"/>
          <w:sz w:val="28"/>
        </w:rPr>
        <w:t>Мне разъяснены права, связанные с обработкой моих персональных данных, механизм реализации таких прав, а также последствия дачи мною согласия или отказа в даче такого согласия (в соответствии с Законом Республики Беларусь от 7 мая 2021 года № 99-З «О защите персональных данных»).</w:t>
      </w:r>
    </w:p>
    <w:p w14:paraId="1ADEBBFD" w14:textId="77777777" w:rsidR="0083162A" w:rsidRPr="00371829" w:rsidRDefault="0083162A" w:rsidP="0083162A">
      <w:pPr>
        <w:spacing w:after="0" w:line="240" w:lineRule="auto"/>
        <w:ind w:right="38" w:firstLine="709"/>
        <w:jc w:val="both"/>
        <w:rPr>
          <w:rFonts w:ascii="Times New Roman" w:hAnsi="Times New Roman" w:cs="Times New Roman"/>
          <w:sz w:val="28"/>
        </w:rPr>
      </w:pPr>
      <w:r w:rsidRPr="00371829">
        <w:rPr>
          <w:rFonts w:ascii="Times New Roman" w:hAnsi="Times New Roman" w:cs="Times New Roman"/>
          <w:sz w:val="28"/>
        </w:rPr>
        <w:t>Я ознакомлен(а) с тем, что:</w:t>
      </w:r>
    </w:p>
    <w:p w14:paraId="6DDE9B5E" w14:textId="77777777" w:rsidR="0083162A" w:rsidRPr="00371829" w:rsidRDefault="0083162A" w:rsidP="0083162A">
      <w:pPr>
        <w:spacing w:after="0" w:line="240" w:lineRule="auto"/>
        <w:ind w:right="38" w:firstLine="709"/>
        <w:jc w:val="both"/>
        <w:rPr>
          <w:rFonts w:ascii="Times New Roman" w:hAnsi="Times New Roman" w:cs="Times New Roman"/>
          <w:sz w:val="28"/>
        </w:rPr>
      </w:pPr>
      <w:r w:rsidRPr="00371829">
        <w:rPr>
          <w:rFonts w:ascii="Times New Roman" w:hAnsi="Times New Roman" w:cs="Times New Roman"/>
          <w:sz w:val="28"/>
        </w:rPr>
        <w:t>согласие на обработку персональных данных действует с даты его подписания до достижения</w:t>
      </w:r>
      <w:r w:rsidRPr="00371829">
        <w:rPr>
          <w:rFonts w:ascii="Times New Roman" w:hAnsi="Times New Roman" w:cs="Times New Roman"/>
          <w:spacing w:val="-1"/>
          <w:sz w:val="28"/>
        </w:rPr>
        <w:t xml:space="preserve"> </w:t>
      </w:r>
      <w:r w:rsidRPr="00371829">
        <w:rPr>
          <w:rFonts w:ascii="Times New Roman" w:hAnsi="Times New Roman" w:cs="Times New Roman"/>
          <w:sz w:val="28"/>
        </w:rPr>
        <w:t>целей</w:t>
      </w:r>
      <w:r w:rsidRPr="00371829">
        <w:rPr>
          <w:rFonts w:ascii="Times New Roman" w:hAnsi="Times New Roman" w:cs="Times New Roman"/>
          <w:spacing w:val="2"/>
          <w:sz w:val="28"/>
        </w:rPr>
        <w:t xml:space="preserve"> </w:t>
      </w:r>
      <w:r w:rsidRPr="00371829">
        <w:rPr>
          <w:rFonts w:ascii="Times New Roman" w:hAnsi="Times New Roman" w:cs="Times New Roman"/>
          <w:sz w:val="28"/>
        </w:rPr>
        <w:t>обработки</w:t>
      </w:r>
      <w:r w:rsidRPr="00371829">
        <w:rPr>
          <w:rFonts w:ascii="Times New Roman" w:hAnsi="Times New Roman" w:cs="Times New Roman"/>
          <w:spacing w:val="-1"/>
          <w:sz w:val="28"/>
        </w:rPr>
        <w:t xml:space="preserve"> </w:t>
      </w:r>
      <w:r w:rsidRPr="00371829">
        <w:rPr>
          <w:rFonts w:ascii="Times New Roman" w:hAnsi="Times New Roman" w:cs="Times New Roman"/>
          <w:sz w:val="28"/>
        </w:rPr>
        <w:t>персональных</w:t>
      </w:r>
      <w:r w:rsidRPr="00371829">
        <w:rPr>
          <w:rFonts w:ascii="Times New Roman" w:hAnsi="Times New Roman" w:cs="Times New Roman"/>
          <w:spacing w:val="-2"/>
          <w:sz w:val="28"/>
        </w:rPr>
        <w:t xml:space="preserve"> </w:t>
      </w:r>
      <w:r w:rsidRPr="00371829">
        <w:rPr>
          <w:rFonts w:ascii="Times New Roman" w:hAnsi="Times New Roman" w:cs="Times New Roman"/>
          <w:sz w:val="28"/>
        </w:rPr>
        <w:t>данных;</w:t>
      </w:r>
    </w:p>
    <w:p w14:paraId="3B1597E3" w14:textId="567FC726" w:rsidR="0083162A" w:rsidRPr="00371829" w:rsidRDefault="0083162A" w:rsidP="00F54D25">
      <w:pPr>
        <w:spacing w:after="0" w:line="240" w:lineRule="auto"/>
        <w:ind w:right="38" w:firstLine="709"/>
        <w:jc w:val="both"/>
        <w:rPr>
          <w:rFonts w:ascii="Times New Roman" w:hAnsi="Times New Roman" w:cs="Times New Roman"/>
          <w:sz w:val="28"/>
        </w:rPr>
      </w:pPr>
      <w:r w:rsidRPr="00371829">
        <w:rPr>
          <w:rFonts w:ascii="Times New Roman" w:hAnsi="Times New Roman" w:cs="Times New Roman"/>
          <w:sz w:val="28"/>
        </w:rPr>
        <w:t>согласие</w:t>
      </w:r>
      <w:r w:rsidRPr="00371829">
        <w:rPr>
          <w:rFonts w:ascii="Times New Roman" w:hAnsi="Times New Roman" w:cs="Times New Roman"/>
          <w:spacing w:val="1"/>
          <w:sz w:val="28"/>
        </w:rPr>
        <w:t xml:space="preserve"> </w:t>
      </w:r>
      <w:r w:rsidRPr="00371829">
        <w:rPr>
          <w:rFonts w:ascii="Times New Roman" w:hAnsi="Times New Roman" w:cs="Times New Roman"/>
          <w:sz w:val="28"/>
        </w:rPr>
        <w:t>на</w:t>
      </w:r>
      <w:r w:rsidRPr="00371829">
        <w:rPr>
          <w:rFonts w:ascii="Times New Roman" w:hAnsi="Times New Roman" w:cs="Times New Roman"/>
          <w:spacing w:val="1"/>
          <w:sz w:val="28"/>
        </w:rPr>
        <w:t xml:space="preserve"> </w:t>
      </w:r>
      <w:r w:rsidRPr="00371829">
        <w:rPr>
          <w:rFonts w:ascii="Times New Roman" w:hAnsi="Times New Roman" w:cs="Times New Roman"/>
          <w:sz w:val="28"/>
        </w:rPr>
        <w:t>обработку</w:t>
      </w:r>
      <w:r w:rsidRPr="00371829">
        <w:rPr>
          <w:rFonts w:ascii="Times New Roman" w:hAnsi="Times New Roman" w:cs="Times New Roman"/>
          <w:spacing w:val="1"/>
          <w:sz w:val="28"/>
        </w:rPr>
        <w:t xml:space="preserve"> </w:t>
      </w:r>
      <w:r w:rsidRPr="00371829">
        <w:rPr>
          <w:rFonts w:ascii="Times New Roman" w:hAnsi="Times New Roman" w:cs="Times New Roman"/>
          <w:sz w:val="28"/>
        </w:rPr>
        <w:t>персональных</w:t>
      </w:r>
      <w:r w:rsidRPr="00371829">
        <w:rPr>
          <w:rFonts w:ascii="Times New Roman" w:hAnsi="Times New Roman" w:cs="Times New Roman"/>
          <w:spacing w:val="1"/>
          <w:sz w:val="28"/>
        </w:rPr>
        <w:t xml:space="preserve"> </w:t>
      </w:r>
      <w:r w:rsidRPr="00371829">
        <w:rPr>
          <w:rFonts w:ascii="Times New Roman" w:hAnsi="Times New Roman" w:cs="Times New Roman"/>
          <w:sz w:val="28"/>
        </w:rPr>
        <w:t>данных</w:t>
      </w:r>
      <w:r w:rsidRPr="00371829">
        <w:rPr>
          <w:rFonts w:ascii="Times New Roman" w:hAnsi="Times New Roman" w:cs="Times New Roman"/>
          <w:spacing w:val="1"/>
          <w:sz w:val="28"/>
        </w:rPr>
        <w:t xml:space="preserve"> </w:t>
      </w:r>
      <w:r w:rsidRPr="00371829">
        <w:rPr>
          <w:rFonts w:ascii="Times New Roman" w:hAnsi="Times New Roman" w:cs="Times New Roman"/>
          <w:sz w:val="28"/>
        </w:rPr>
        <w:t>может</w:t>
      </w:r>
      <w:r w:rsidRPr="00371829">
        <w:rPr>
          <w:rFonts w:ascii="Times New Roman" w:hAnsi="Times New Roman" w:cs="Times New Roman"/>
          <w:spacing w:val="1"/>
          <w:sz w:val="28"/>
        </w:rPr>
        <w:t xml:space="preserve"> </w:t>
      </w:r>
      <w:r w:rsidRPr="00371829">
        <w:rPr>
          <w:rFonts w:ascii="Times New Roman" w:hAnsi="Times New Roman" w:cs="Times New Roman"/>
          <w:sz w:val="28"/>
        </w:rPr>
        <w:t>быть</w:t>
      </w:r>
      <w:r w:rsidRPr="00371829">
        <w:rPr>
          <w:rFonts w:ascii="Times New Roman" w:hAnsi="Times New Roman" w:cs="Times New Roman"/>
          <w:spacing w:val="1"/>
          <w:sz w:val="28"/>
        </w:rPr>
        <w:t xml:space="preserve"> </w:t>
      </w:r>
      <w:r w:rsidRPr="00371829">
        <w:rPr>
          <w:rFonts w:ascii="Times New Roman" w:hAnsi="Times New Roman" w:cs="Times New Roman"/>
          <w:sz w:val="28"/>
        </w:rPr>
        <w:t>отозвано</w:t>
      </w:r>
      <w:r w:rsidRPr="00371829">
        <w:rPr>
          <w:rFonts w:ascii="Times New Roman" w:hAnsi="Times New Roman" w:cs="Times New Roman"/>
          <w:spacing w:val="1"/>
          <w:sz w:val="28"/>
        </w:rPr>
        <w:t xml:space="preserve"> </w:t>
      </w:r>
      <w:r w:rsidRPr="00371829">
        <w:rPr>
          <w:rFonts w:ascii="Times New Roman" w:hAnsi="Times New Roman" w:cs="Times New Roman"/>
          <w:sz w:val="28"/>
        </w:rPr>
        <w:t>в отношении обработки и защиты персональных данных.</w:t>
      </w:r>
      <w:bookmarkEnd w:id="3"/>
    </w:p>
    <w:tbl>
      <w:tblPr>
        <w:tblStyle w:val="TableNormal"/>
        <w:tblW w:w="0" w:type="auto"/>
        <w:tblInd w:w="127" w:type="dxa"/>
        <w:tblLayout w:type="fixed"/>
        <w:tblLook w:val="04A0" w:firstRow="1" w:lastRow="0" w:firstColumn="1" w:lastColumn="0" w:noHBand="0" w:noVBand="1"/>
      </w:tblPr>
      <w:tblGrid>
        <w:gridCol w:w="2507"/>
        <w:gridCol w:w="3440"/>
        <w:gridCol w:w="3280"/>
      </w:tblGrid>
      <w:tr w:rsidR="0083162A" w:rsidRPr="00371829" w14:paraId="4185FB8B" w14:textId="77777777" w:rsidTr="000B759D">
        <w:trPr>
          <w:trHeight w:val="315"/>
        </w:trPr>
        <w:tc>
          <w:tcPr>
            <w:tcW w:w="2507" w:type="dxa"/>
          </w:tcPr>
          <w:p w14:paraId="6372CE5C" w14:textId="77777777" w:rsidR="00F54D25" w:rsidRDefault="00F54D25" w:rsidP="000B759D">
            <w:pPr>
              <w:tabs>
                <w:tab w:val="left" w:pos="621"/>
                <w:tab w:val="left" w:pos="1175"/>
                <w:tab w:val="left" w:pos="1806"/>
              </w:tabs>
              <w:ind w:left="200" w:right="38"/>
              <w:rPr>
                <w:rFonts w:ascii="Times New Roman" w:hAnsi="Times New Roman"/>
                <w:sz w:val="28"/>
                <w:u w:val="single"/>
              </w:rPr>
            </w:pPr>
          </w:p>
          <w:p w14:paraId="4670B9D4" w14:textId="361875FA" w:rsidR="0083162A" w:rsidRPr="00371829" w:rsidRDefault="0083162A" w:rsidP="000B759D">
            <w:pPr>
              <w:tabs>
                <w:tab w:val="left" w:pos="621"/>
                <w:tab w:val="left" w:pos="1175"/>
                <w:tab w:val="left" w:pos="1806"/>
              </w:tabs>
              <w:ind w:left="200" w:right="38"/>
              <w:rPr>
                <w:rFonts w:ascii="Times New Roman" w:hAnsi="Times New Roman"/>
                <w:sz w:val="28"/>
              </w:rPr>
            </w:pPr>
            <w:r w:rsidRPr="00371829">
              <w:rPr>
                <w:rFonts w:ascii="Times New Roman" w:hAnsi="Times New Roman"/>
                <w:sz w:val="28"/>
                <w:u w:val="single"/>
              </w:rPr>
              <w:t xml:space="preserve"> </w:t>
            </w:r>
            <w:r w:rsidRPr="00371829">
              <w:rPr>
                <w:rFonts w:ascii="Times New Roman" w:hAnsi="Times New Roman"/>
                <w:sz w:val="28"/>
                <w:u w:val="single"/>
              </w:rPr>
              <w:tab/>
            </w:r>
            <w:r w:rsidRPr="00371829">
              <w:rPr>
                <w:rFonts w:ascii="Times New Roman" w:hAnsi="Times New Roman"/>
                <w:sz w:val="28"/>
              </w:rPr>
              <w:t>.</w:t>
            </w:r>
            <w:r w:rsidRPr="00371829">
              <w:rPr>
                <w:rFonts w:ascii="Times New Roman" w:hAnsi="Times New Roman"/>
                <w:sz w:val="28"/>
                <w:u w:val="single"/>
              </w:rPr>
              <w:tab/>
            </w:r>
            <w:r w:rsidRPr="00371829">
              <w:rPr>
                <w:rFonts w:ascii="Times New Roman" w:hAnsi="Times New Roman"/>
                <w:sz w:val="28"/>
              </w:rPr>
              <w:t>202</w:t>
            </w:r>
            <w:r w:rsidRPr="00371829">
              <w:rPr>
                <w:rFonts w:ascii="Times New Roman" w:hAnsi="Times New Roman"/>
                <w:sz w:val="28"/>
                <w:u w:val="single"/>
              </w:rPr>
              <w:tab/>
            </w:r>
            <w:r w:rsidRPr="00371829">
              <w:rPr>
                <w:rFonts w:ascii="Times New Roman" w:hAnsi="Times New Roman"/>
                <w:sz w:val="28"/>
              </w:rPr>
              <w:t>г.</w:t>
            </w:r>
          </w:p>
        </w:tc>
        <w:tc>
          <w:tcPr>
            <w:tcW w:w="3440" w:type="dxa"/>
          </w:tcPr>
          <w:p w14:paraId="6D95D61A" w14:textId="77777777" w:rsidR="0083162A" w:rsidRPr="00371829" w:rsidRDefault="0083162A" w:rsidP="000B759D">
            <w:pPr>
              <w:tabs>
                <w:tab w:val="left" w:pos="3654"/>
              </w:tabs>
              <w:ind w:left="649" w:right="38"/>
              <w:jc w:val="center"/>
              <w:rPr>
                <w:rFonts w:ascii="Times New Roman" w:hAnsi="Times New Roman"/>
                <w:sz w:val="28"/>
              </w:rPr>
            </w:pPr>
            <w:r w:rsidRPr="00371829">
              <w:rPr>
                <w:rFonts w:ascii="Times New Roman" w:hAnsi="Times New Roman"/>
                <w:sz w:val="28"/>
                <w:u w:val="single"/>
              </w:rPr>
              <w:t xml:space="preserve"> </w:t>
            </w:r>
            <w:r w:rsidRPr="00371829">
              <w:rPr>
                <w:rFonts w:ascii="Times New Roman" w:hAnsi="Times New Roman"/>
                <w:sz w:val="28"/>
                <w:u w:val="single"/>
              </w:rPr>
              <w:tab/>
            </w:r>
          </w:p>
        </w:tc>
        <w:tc>
          <w:tcPr>
            <w:tcW w:w="3280" w:type="dxa"/>
          </w:tcPr>
          <w:p w14:paraId="2843865A" w14:textId="77777777" w:rsidR="0083162A" w:rsidRPr="00371829" w:rsidRDefault="0083162A" w:rsidP="000B759D">
            <w:pPr>
              <w:tabs>
                <w:tab w:val="left" w:pos="3285"/>
              </w:tabs>
              <w:ind w:right="38"/>
              <w:jc w:val="center"/>
              <w:rPr>
                <w:rFonts w:ascii="Times New Roman" w:hAnsi="Times New Roman"/>
                <w:sz w:val="28"/>
              </w:rPr>
            </w:pPr>
            <w:r w:rsidRPr="00371829">
              <w:rPr>
                <w:rFonts w:ascii="Times New Roman" w:hAnsi="Times New Roman"/>
                <w:sz w:val="28"/>
                <w:u w:val="single"/>
              </w:rPr>
              <w:t xml:space="preserve"> </w:t>
            </w:r>
            <w:r w:rsidRPr="00371829">
              <w:rPr>
                <w:rFonts w:ascii="Times New Roman" w:hAnsi="Times New Roman"/>
                <w:sz w:val="28"/>
                <w:u w:val="single"/>
              </w:rPr>
              <w:tab/>
            </w:r>
          </w:p>
        </w:tc>
      </w:tr>
      <w:tr w:rsidR="0083162A" w:rsidRPr="00371829" w14:paraId="1CCC2D45" w14:textId="77777777" w:rsidTr="000B759D">
        <w:trPr>
          <w:trHeight w:val="225"/>
        </w:trPr>
        <w:tc>
          <w:tcPr>
            <w:tcW w:w="2507" w:type="dxa"/>
          </w:tcPr>
          <w:p w14:paraId="4C0FDCF6" w14:textId="77777777" w:rsidR="0083162A" w:rsidRPr="00371829" w:rsidRDefault="0083162A" w:rsidP="000B759D">
            <w:pPr>
              <w:rPr>
                <w:rFonts w:ascii="Times New Roman" w:hAnsi="Times New Roman"/>
                <w:sz w:val="28"/>
              </w:rPr>
            </w:pPr>
          </w:p>
        </w:tc>
        <w:tc>
          <w:tcPr>
            <w:tcW w:w="3440" w:type="dxa"/>
          </w:tcPr>
          <w:p w14:paraId="179C9E90" w14:textId="77777777" w:rsidR="0083162A" w:rsidRPr="00371829" w:rsidRDefault="0083162A" w:rsidP="000B759D">
            <w:pPr>
              <w:ind w:left="1188" w:right="1074"/>
              <w:jc w:val="center"/>
              <w:rPr>
                <w:rFonts w:ascii="Times New Roman" w:hAnsi="Times New Roman"/>
              </w:rPr>
            </w:pPr>
            <w:r w:rsidRPr="00371829">
              <w:rPr>
                <w:rFonts w:ascii="Times New Roman" w:hAnsi="Times New Roman"/>
              </w:rPr>
              <w:t>(подпись)</w:t>
            </w:r>
          </w:p>
        </w:tc>
        <w:tc>
          <w:tcPr>
            <w:tcW w:w="3280" w:type="dxa"/>
          </w:tcPr>
          <w:p w14:paraId="6E7BC1F1" w14:textId="77777777" w:rsidR="0083162A" w:rsidRPr="00371829" w:rsidRDefault="0083162A" w:rsidP="000B759D">
            <w:pPr>
              <w:ind w:right="152"/>
              <w:jc w:val="center"/>
              <w:rPr>
                <w:rFonts w:ascii="Times New Roman" w:hAnsi="Times New Roman"/>
              </w:rPr>
            </w:pPr>
            <w:r w:rsidRPr="00371829">
              <w:rPr>
                <w:rFonts w:ascii="Times New Roman" w:hAnsi="Times New Roman"/>
              </w:rPr>
              <w:t>(расшифровка</w:t>
            </w:r>
            <w:r w:rsidRPr="00371829">
              <w:rPr>
                <w:rFonts w:ascii="Times New Roman" w:hAnsi="Times New Roman"/>
                <w:spacing w:val="-6"/>
              </w:rPr>
              <w:t xml:space="preserve"> </w:t>
            </w:r>
            <w:r w:rsidRPr="00371829">
              <w:rPr>
                <w:rFonts w:ascii="Times New Roman" w:hAnsi="Times New Roman"/>
              </w:rPr>
              <w:t>подписи)</w:t>
            </w:r>
          </w:p>
        </w:tc>
      </w:tr>
    </w:tbl>
    <w:p w14:paraId="5FF16723" w14:textId="77777777" w:rsidR="0083162A" w:rsidRPr="00371829" w:rsidRDefault="0083162A" w:rsidP="00F54D25">
      <w:pPr>
        <w:spacing w:after="0" w:line="240" w:lineRule="auto"/>
        <w:rPr>
          <w:rFonts w:ascii="Times New Roman" w:hAnsi="Times New Roman" w:cs="Times New Roman"/>
        </w:rPr>
      </w:pPr>
    </w:p>
    <w:sectPr w:rsidR="0083162A" w:rsidRPr="00371829" w:rsidSect="00072E33">
      <w:headerReference w:type="default" r:id="rId9"/>
      <w:pgSz w:w="11906" w:h="16838"/>
      <w:pgMar w:top="1134" w:right="850" w:bottom="1135"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24521" w14:textId="77777777" w:rsidR="0090795C" w:rsidRDefault="0090795C">
      <w:pPr>
        <w:spacing w:after="0" w:line="240" w:lineRule="auto"/>
      </w:pPr>
      <w:r>
        <w:separator/>
      </w:r>
    </w:p>
  </w:endnote>
  <w:endnote w:type="continuationSeparator" w:id="0">
    <w:p w14:paraId="5D51223E" w14:textId="77777777" w:rsidR="0090795C" w:rsidRDefault="00907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6FE86" w14:textId="77777777" w:rsidR="0090795C" w:rsidRDefault="0090795C">
      <w:pPr>
        <w:spacing w:after="0" w:line="240" w:lineRule="auto"/>
      </w:pPr>
      <w:r>
        <w:separator/>
      </w:r>
    </w:p>
  </w:footnote>
  <w:footnote w:type="continuationSeparator" w:id="0">
    <w:p w14:paraId="5505D49E" w14:textId="77777777" w:rsidR="0090795C" w:rsidRDefault="00907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734441"/>
      <w:docPartObj>
        <w:docPartGallery w:val="Page Numbers (Top of Page)"/>
        <w:docPartUnique/>
      </w:docPartObj>
    </w:sdtPr>
    <w:sdtContent>
      <w:p w14:paraId="247E835D" w14:textId="33160D1C" w:rsidR="00A368AD" w:rsidRDefault="00A368AD">
        <w:pPr>
          <w:pStyle w:val="a9"/>
          <w:jc w:val="center"/>
        </w:pPr>
        <w:r>
          <w:fldChar w:fldCharType="begin"/>
        </w:r>
        <w:r>
          <w:instrText>PAGE   \* MERGEFORMAT</w:instrText>
        </w:r>
        <w:r>
          <w:fldChar w:fldCharType="separate"/>
        </w:r>
        <w:r w:rsidR="002475C0">
          <w:rPr>
            <w:noProof/>
          </w:rPr>
          <w:t>2</w:t>
        </w:r>
        <w:r>
          <w:fldChar w:fldCharType="end"/>
        </w:r>
      </w:p>
    </w:sdtContent>
  </w:sdt>
  <w:p w14:paraId="0A7B665C" w14:textId="77777777" w:rsidR="00A368AD" w:rsidRDefault="00A368A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E62"/>
    <w:rsid w:val="00036765"/>
    <w:rsid w:val="00043134"/>
    <w:rsid w:val="00043F05"/>
    <w:rsid w:val="00067ECA"/>
    <w:rsid w:val="000707C1"/>
    <w:rsid w:val="00072E33"/>
    <w:rsid w:val="000B457F"/>
    <w:rsid w:val="000E2302"/>
    <w:rsid w:val="000E598B"/>
    <w:rsid w:val="000F4B73"/>
    <w:rsid w:val="00102CEB"/>
    <w:rsid w:val="001047D6"/>
    <w:rsid w:val="00197423"/>
    <w:rsid w:val="001B38E4"/>
    <w:rsid w:val="001C017F"/>
    <w:rsid w:val="00242D6E"/>
    <w:rsid w:val="002475C0"/>
    <w:rsid w:val="00251287"/>
    <w:rsid w:val="00280F04"/>
    <w:rsid w:val="002B1311"/>
    <w:rsid w:val="002B4271"/>
    <w:rsid w:val="003821FE"/>
    <w:rsid w:val="00392F96"/>
    <w:rsid w:val="003C1711"/>
    <w:rsid w:val="0048147F"/>
    <w:rsid w:val="0048400F"/>
    <w:rsid w:val="0049549A"/>
    <w:rsid w:val="00573383"/>
    <w:rsid w:val="005A127F"/>
    <w:rsid w:val="005A4A17"/>
    <w:rsid w:val="005B0F32"/>
    <w:rsid w:val="005C4EFD"/>
    <w:rsid w:val="00603688"/>
    <w:rsid w:val="00622B57"/>
    <w:rsid w:val="00693EB8"/>
    <w:rsid w:val="00694A0C"/>
    <w:rsid w:val="006D1972"/>
    <w:rsid w:val="006D4E87"/>
    <w:rsid w:val="007237FD"/>
    <w:rsid w:val="007253D0"/>
    <w:rsid w:val="007276B4"/>
    <w:rsid w:val="0076572B"/>
    <w:rsid w:val="00767F45"/>
    <w:rsid w:val="007B6EEF"/>
    <w:rsid w:val="0083162A"/>
    <w:rsid w:val="00847800"/>
    <w:rsid w:val="00852592"/>
    <w:rsid w:val="008E486A"/>
    <w:rsid w:val="008F0446"/>
    <w:rsid w:val="009071AB"/>
    <w:rsid w:val="0090795C"/>
    <w:rsid w:val="009A1997"/>
    <w:rsid w:val="009D50B6"/>
    <w:rsid w:val="009D5160"/>
    <w:rsid w:val="009F2DBE"/>
    <w:rsid w:val="00A036E2"/>
    <w:rsid w:val="00A2626D"/>
    <w:rsid w:val="00A33EF5"/>
    <w:rsid w:val="00A368AD"/>
    <w:rsid w:val="00A726BC"/>
    <w:rsid w:val="00AC226C"/>
    <w:rsid w:val="00AC72B1"/>
    <w:rsid w:val="00AD3E4F"/>
    <w:rsid w:val="00AE317D"/>
    <w:rsid w:val="00B36F89"/>
    <w:rsid w:val="00B46A58"/>
    <w:rsid w:val="00B66853"/>
    <w:rsid w:val="00C03C0A"/>
    <w:rsid w:val="00C11F11"/>
    <w:rsid w:val="00C2365C"/>
    <w:rsid w:val="00C62619"/>
    <w:rsid w:val="00C92534"/>
    <w:rsid w:val="00CF30C1"/>
    <w:rsid w:val="00D62E19"/>
    <w:rsid w:val="00D719E7"/>
    <w:rsid w:val="00D97E62"/>
    <w:rsid w:val="00E0005C"/>
    <w:rsid w:val="00E434DE"/>
    <w:rsid w:val="00E649B9"/>
    <w:rsid w:val="00E7695F"/>
    <w:rsid w:val="00ED6B2D"/>
    <w:rsid w:val="00EF085E"/>
    <w:rsid w:val="00F54D25"/>
    <w:rsid w:val="00FA2A76"/>
    <w:rsid w:val="00FB6554"/>
    <w:rsid w:val="00FC0839"/>
    <w:rsid w:val="00FC254D"/>
    <w:rsid w:val="00FE7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A397B"/>
  <w15:docId w15:val="{C5023C3E-FBAB-49CA-988B-1B225F58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3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04313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4"/>
    <w:uiPriority w:val="99"/>
    <w:rsid w:val="00043134"/>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431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3134"/>
    <w:rPr>
      <w:rFonts w:ascii="Tahoma" w:hAnsi="Tahoma" w:cs="Tahoma"/>
      <w:sz w:val="16"/>
      <w:szCs w:val="16"/>
    </w:rPr>
  </w:style>
  <w:style w:type="character" w:styleId="a8">
    <w:name w:val="Hyperlink"/>
    <w:basedOn w:val="a0"/>
    <w:uiPriority w:val="99"/>
    <w:unhideWhenUsed/>
    <w:rsid w:val="00392F96"/>
    <w:rPr>
      <w:color w:val="0000FF" w:themeColor="hyperlink"/>
      <w:u w:val="single"/>
    </w:rPr>
  </w:style>
  <w:style w:type="paragraph" w:styleId="a9">
    <w:name w:val="header"/>
    <w:basedOn w:val="a"/>
    <w:link w:val="aa"/>
    <w:uiPriority w:val="99"/>
    <w:unhideWhenUsed/>
    <w:rsid w:val="0048147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147F"/>
  </w:style>
  <w:style w:type="paragraph" w:styleId="ab">
    <w:name w:val="No Spacing"/>
    <w:link w:val="ac"/>
    <w:rsid w:val="008F0446"/>
    <w:pPr>
      <w:spacing w:after="0" w:line="240" w:lineRule="auto"/>
    </w:pPr>
    <w:rPr>
      <w:rFonts w:eastAsia="Times New Roman" w:cs="Times New Roman"/>
      <w:color w:val="000000"/>
      <w:szCs w:val="20"/>
      <w:lang w:eastAsia="ru-RU"/>
    </w:rPr>
  </w:style>
  <w:style w:type="character" w:customStyle="1" w:styleId="ac">
    <w:name w:val="Без интервала Знак"/>
    <w:link w:val="ab"/>
    <w:rsid w:val="008F0446"/>
    <w:rPr>
      <w:rFonts w:eastAsia="Times New Roman" w:cs="Times New Roman"/>
      <w:color w:val="000000"/>
      <w:szCs w:val="20"/>
      <w:lang w:eastAsia="ru-RU"/>
    </w:rPr>
  </w:style>
  <w:style w:type="paragraph" w:customStyle="1" w:styleId="paragraph">
    <w:name w:val="paragraph"/>
    <w:basedOn w:val="a"/>
    <w:rsid w:val="008316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3162A"/>
  </w:style>
  <w:style w:type="table" w:customStyle="1" w:styleId="TableNormal">
    <w:name w:val="Table Normal"/>
    <w:rsid w:val="0083162A"/>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character" w:styleId="ad">
    <w:name w:val="Unresolved Mention"/>
    <w:basedOn w:val="a0"/>
    <w:uiPriority w:val="99"/>
    <w:semiHidden/>
    <w:unhideWhenUsed/>
    <w:rsid w:val="00102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3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mbalyserg@yandex.by" TargetMode="External"/><Relationship Id="rId3" Type="http://schemas.openxmlformats.org/officeDocument/2006/relationships/settings" Target="settings.xml"/><Relationship Id="rId7" Type="http://schemas.openxmlformats.org/officeDocument/2006/relationships/hyperlink" Target="mailto:info@dmshi8.b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20AF0-5A28-4D7C-B1B2-3B31B61F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2987</Words>
  <Characters>17028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Alexey</cp:lastModifiedBy>
  <cp:revision>3</cp:revision>
  <cp:lastPrinted>2022-03-23T09:00:00Z</cp:lastPrinted>
  <dcterms:created xsi:type="dcterms:W3CDTF">2025-02-06T10:15:00Z</dcterms:created>
  <dcterms:modified xsi:type="dcterms:W3CDTF">2025-02-06T10:19:00Z</dcterms:modified>
</cp:coreProperties>
</file>