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 первым в этом ряду, пожалуй, можно поставить </w:t>
      </w:r>
      <w:proofErr w:type="spellStart"/>
      <w:r>
        <w:rPr>
          <w:color w:val="000000"/>
          <w:sz w:val="30"/>
          <w:szCs w:val="30"/>
        </w:rPr>
        <w:t>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</w:t>
      </w:r>
      <w:proofErr w:type="spellEnd"/>
      <w:r>
        <w:rPr>
          <w:color w:val="000000"/>
          <w:sz w:val="30"/>
          <w:szCs w:val="30"/>
        </w:rPr>
        <w:t>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 xml:space="preserve">оля </w:t>
      </w:r>
      <w:proofErr w:type="spellStart"/>
      <w:r w:rsidRPr="00CB2153">
        <w:rPr>
          <w:b/>
          <w:color w:val="000000"/>
          <w:sz w:val="30"/>
          <w:szCs w:val="30"/>
        </w:rPr>
        <w:t>киберпреступлений</w:t>
      </w:r>
      <w:proofErr w:type="spellEnd"/>
      <w:r w:rsidRPr="00CB2153">
        <w:rPr>
          <w:b/>
          <w:color w:val="000000"/>
          <w:sz w:val="30"/>
          <w:szCs w:val="30"/>
        </w:rPr>
        <w:t xml:space="preserve">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 xml:space="preserve">сли в 2023 году доля </w:t>
      </w:r>
      <w:proofErr w:type="spellStart"/>
      <w:r w:rsidRPr="0008688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 xml:space="preserve">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 xml:space="preserve">359 </w:t>
      </w:r>
      <w:proofErr w:type="spellStart"/>
      <w:r w:rsidRPr="00086882">
        <w:rPr>
          <w:b/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 xml:space="preserve">в возрастной структуре потерпевших преобладают лица молодого </w:t>
      </w:r>
      <w:r w:rsidRPr="000410A2">
        <w:rPr>
          <w:b/>
          <w:i/>
          <w:color w:val="000000"/>
          <w:sz w:val="28"/>
          <w:szCs w:val="28"/>
        </w:rPr>
        <w:lastRenderedPageBreak/>
        <w:t>возраста</w:t>
      </w:r>
      <w:r w:rsidRPr="000410A2">
        <w:rPr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410A2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t xml:space="preserve">По способам совершения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 xml:space="preserve">признанных потерпевшими от </w:t>
      </w:r>
      <w:proofErr w:type="spellStart"/>
      <w:r w:rsidRPr="00F578DB">
        <w:rPr>
          <w:b/>
          <w:color w:val="000000"/>
          <w:sz w:val="30"/>
          <w:szCs w:val="30"/>
        </w:rPr>
        <w:t>киберпреступлений</w:t>
      </w:r>
      <w:proofErr w:type="spellEnd"/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</w:t>
      </w:r>
      <w:r w:rsidRPr="00FD1C1E">
        <w:rPr>
          <w:color w:val="000000"/>
          <w:sz w:val="30"/>
          <w:szCs w:val="30"/>
        </w:rPr>
        <w:lastRenderedPageBreak/>
        <w:t xml:space="preserve">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 xml:space="preserve">икие водоемы могут иметь опасное дно, резкие перепады глубин и сильное </w:t>
      </w:r>
      <w:r w:rsidR="002F3598" w:rsidRPr="002F3598">
        <w:rPr>
          <w:color w:val="000000"/>
          <w:sz w:val="30"/>
          <w:szCs w:val="30"/>
        </w:rPr>
        <w:lastRenderedPageBreak/>
        <w:t>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 xml:space="preserve">Катание на любых </w:t>
      </w:r>
      <w:proofErr w:type="spellStart"/>
      <w:r w:rsidRPr="009A69C1">
        <w:rPr>
          <w:b/>
          <w:i/>
          <w:iCs/>
          <w:color w:val="000000"/>
          <w:sz w:val="28"/>
          <w:szCs w:val="28"/>
        </w:rPr>
        <w:t>плавсредствах</w:t>
      </w:r>
      <w:proofErr w:type="spellEnd"/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 xml:space="preserve">причинами совершения ДТП с участием детей в летние месяцы </w:t>
      </w:r>
      <w:r w:rsidRPr="00265D7F">
        <w:rPr>
          <w:b/>
          <w:color w:val="000000"/>
          <w:sz w:val="30"/>
          <w:szCs w:val="30"/>
        </w:rPr>
        <w:lastRenderedPageBreak/>
        <w:t>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</w:t>
      </w:r>
      <w:r w:rsidR="00415C07" w:rsidRPr="00A565FD">
        <w:rPr>
          <w:i/>
          <w:iCs/>
          <w:color w:val="000000"/>
          <w:sz w:val="28"/>
          <w:szCs w:val="28"/>
        </w:rPr>
        <w:lastRenderedPageBreak/>
        <w:t xml:space="preserve">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 xml:space="preserve">то не только падение с подвижного состава, но и поражение электрическим током, </w:t>
      </w:r>
      <w:proofErr w:type="spellStart"/>
      <w:r w:rsidR="007033AE" w:rsidRPr="00A565FD">
        <w:rPr>
          <w:i/>
          <w:iCs/>
          <w:color w:val="000000"/>
          <w:sz w:val="28"/>
          <w:szCs w:val="28"/>
        </w:rPr>
        <w:t>травмирование</w:t>
      </w:r>
      <w:proofErr w:type="spellEnd"/>
      <w:r w:rsidR="007033AE" w:rsidRPr="00A565FD">
        <w:rPr>
          <w:i/>
          <w:iCs/>
          <w:color w:val="000000"/>
          <w:sz w:val="28"/>
          <w:szCs w:val="28"/>
        </w:rPr>
        <w:t xml:space="preserve">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меня не </w:t>
      </w:r>
      <w:r w:rsidRPr="0097017E">
        <w:rPr>
          <w:b/>
          <w:bCs/>
          <w:i/>
          <w:iCs/>
          <w:color w:val="000000"/>
          <w:sz w:val="30"/>
          <w:szCs w:val="30"/>
        </w:rPr>
        <w:lastRenderedPageBreak/>
        <w:t>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90F01" w14:textId="77777777" w:rsidR="00661C91" w:rsidRDefault="00661C91" w:rsidP="00F27B3D">
      <w:r>
        <w:separator/>
      </w:r>
    </w:p>
  </w:endnote>
  <w:endnote w:type="continuationSeparator" w:id="0">
    <w:p w14:paraId="088085A7" w14:textId="77777777" w:rsidR="00661C91" w:rsidRDefault="00661C91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6603C" w14:textId="77777777" w:rsidR="00661C91" w:rsidRDefault="00661C91" w:rsidP="00F27B3D">
      <w:r>
        <w:separator/>
      </w:r>
    </w:p>
  </w:footnote>
  <w:footnote w:type="continuationSeparator" w:id="0">
    <w:p w14:paraId="13F1352D" w14:textId="77777777" w:rsidR="00661C91" w:rsidRDefault="00661C91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1175D2">
          <w:rPr>
            <w:noProof/>
            <w:sz w:val="22"/>
            <w:szCs w:val="22"/>
          </w:rPr>
          <w:t>10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175D2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C91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2B9A-9253-41E8-8BA7-F89B1F65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2026-06-26T07:07:00Z</cp:lastPrinted>
  <dcterms:created xsi:type="dcterms:W3CDTF">2026-07-15T09:07:00Z</dcterms:created>
  <dcterms:modified xsi:type="dcterms:W3CDTF">2026-07-15T09:07:00Z</dcterms:modified>
</cp:coreProperties>
</file>